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D510" w14:textId="762FA1C6" w:rsidR="00412759" w:rsidRPr="00412759" w:rsidRDefault="00412759" w:rsidP="00412759">
      <w:pPr>
        <w:suppressAutoHyphens/>
        <w:autoSpaceDE w:val="0"/>
        <w:jc w:val="right"/>
        <w:rPr>
          <w:rFonts w:eastAsia="Arial" w:cs="Times New Roman"/>
          <w:b/>
          <w:bCs/>
          <w:iCs/>
          <w:szCs w:val="24"/>
          <w:lang w:val="en-US" w:eastAsia="ar-SA"/>
        </w:rPr>
      </w:pPr>
      <w:proofErr w:type="spellStart"/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>Anexa</w:t>
      </w:r>
      <w:proofErr w:type="spellEnd"/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 nr. 2 la </w:t>
      </w:r>
      <w:proofErr w:type="spellStart"/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>Documentația</w:t>
      </w:r>
      <w:proofErr w:type="spellEnd"/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 de </w:t>
      </w:r>
      <w:proofErr w:type="spellStart"/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>atribuire</w:t>
      </w:r>
      <w:proofErr w:type="spellEnd"/>
    </w:p>
    <w:p w14:paraId="6093EF2B" w14:textId="77777777" w:rsidR="00412759" w:rsidRDefault="00412759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7AB9344B" w14:textId="1C5E168D" w:rsidR="000E792C" w:rsidRPr="006C25CF" w:rsidRDefault="000E792C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  <w:r w:rsidRPr="006C25CF">
        <w:rPr>
          <w:rFonts w:eastAsia="Arial" w:cs="Times New Roman"/>
          <w:iCs/>
          <w:szCs w:val="24"/>
          <w:lang w:val="en-US" w:eastAsia="ar-SA"/>
        </w:rPr>
        <w:t>OFERTANT</w:t>
      </w:r>
      <w:r w:rsidR="00AD0E0E" w:rsidRPr="006C25CF">
        <w:rPr>
          <w:rFonts w:eastAsia="Arial" w:cs="Times New Roman"/>
          <w:iCs/>
          <w:szCs w:val="24"/>
          <w:lang w:val="en-US" w:eastAsia="ar-SA"/>
        </w:rPr>
        <w:t xml:space="preserve"> </w:t>
      </w:r>
    </w:p>
    <w:p w14:paraId="2136C10F" w14:textId="5A3A8C6E" w:rsidR="00AD0E0E" w:rsidRPr="006C25CF" w:rsidRDefault="005D7057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  <w:r w:rsidRPr="006C25CF">
        <w:rPr>
          <w:rFonts w:eastAsia="Arial" w:cs="Times New Roman"/>
          <w:iCs/>
          <w:szCs w:val="24"/>
          <w:lang w:val="en-US" w:eastAsia="ar-SA"/>
        </w:rPr>
        <w:t>……………………………………………………………….</w:t>
      </w:r>
      <w:r w:rsidR="00AD0E0E" w:rsidRPr="006C25CF">
        <w:rPr>
          <w:rFonts w:eastAsia="Arial" w:cs="Times New Roman"/>
          <w:iCs/>
          <w:szCs w:val="24"/>
          <w:lang w:val="en-US" w:eastAsia="ar-SA"/>
        </w:rPr>
        <w:t xml:space="preserve">          </w:t>
      </w:r>
    </w:p>
    <w:p w14:paraId="2B407804" w14:textId="77777777" w:rsidR="00AD0E0E" w:rsidRPr="006C25CF" w:rsidRDefault="00AD0E0E" w:rsidP="006C25CF">
      <w:pPr>
        <w:suppressAutoHyphens/>
        <w:autoSpaceDE w:val="0"/>
        <w:jc w:val="center"/>
        <w:rPr>
          <w:rFonts w:eastAsia="Arial" w:cs="Times New Roman"/>
          <w:iCs/>
          <w:szCs w:val="24"/>
          <w:lang w:val="en-US" w:eastAsia="ar-SA"/>
        </w:rPr>
      </w:pPr>
    </w:p>
    <w:p w14:paraId="6348F7BC" w14:textId="77777777" w:rsidR="00AD0E0E" w:rsidRPr="00412759" w:rsidRDefault="00AD0E0E" w:rsidP="006C25CF">
      <w:pPr>
        <w:suppressAutoHyphens/>
        <w:autoSpaceDE w:val="0"/>
        <w:jc w:val="center"/>
        <w:rPr>
          <w:rFonts w:eastAsia="Arial" w:cs="Times New Roman"/>
          <w:b/>
          <w:bCs/>
          <w:iCs/>
          <w:szCs w:val="24"/>
          <w:lang w:val="en-US" w:eastAsia="ar-SA"/>
        </w:rPr>
      </w:pPr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>DECLARAŢIE PRIVIND EVITAREA CONFLICTULUI DE INTERESE POTRIVIT</w:t>
      </w:r>
    </w:p>
    <w:p w14:paraId="0154CFAD" w14:textId="4169080E" w:rsidR="00AD0E0E" w:rsidRPr="00412759" w:rsidRDefault="00AD0E0E" w:rsidP="006C25CF">
      <w:pPr>
        <w:suppressAutoHyphens/>
        <w:autoSpaceDE w:val="0"/>
        <w:jc w:val="center"/>
        <w:rPr>
          <w:rFonts w:eastAsia="Arial" w:cs="Times New Roman"/>
          <w:b/>
          <w:bCs/>
          <w:iCs/>
          <w:szCs w:val="24"/>
          <w:lang w:val="en-US" w:eastAsia="ar-SA"/>
        </w:rPr>
      </w:pPr>
      <w:r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ART. </w:t>
      </w:r>
      <w:r w:rsidR="005D7057"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321 din OUG nr. 57 / 2019 </w:t>
      </w:r>
      <w:r w:rsid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din </w:t>
      </w:r>
      <w:proofErr w:type="spellStart"/>
      <w:r w:rsidR="005D7057" w:rsidRPr="00412759">
        <w:rPr>
          <w:rFonts w:eastAsia="Arial" w:cs="Times New Roman"/>
          <w:b/>
          <w:bCs/>
          <w:iCs/>
          <w:szCs w:val="24"/>
          <w:lang w:val="en-US" w:eastAsia="ar-SA"/>
        </w:rPr>
        <w:t>Codul</w:t>
      </w:r>
      <w:proofErr w:type="spellEnd"/>
      <w:r w:rsidR="005D7057" w:rsidRPr="00412759">
        <w:rPr>
          <w:rFonts w:eastAsia="Arial" w:cs="Times New Roman"/>
          <w:b/>
          <w:bCs/>
          <w:iCs/>
          <w:szCs w:val="24"/>
          <w:lang w:val="en-US" w:eastAsia="ar-SA"/>
        </w:rPr>
        <w:t xml:space="preserve"> </w:t>
      </w:r>
      <w:proofErr w:type="spellStart"/>
      <w:r w:rsidR="005D7057" w:rsidRPr="00412759">
        <w:rPr>
          <w:rFonts w:eastAsia="Arial" w:cs="Times New Roman"/>
          <w:b/>
          <w:bCs/>
          <w:iCs/>
          <w:szCs w:val="24"/>
          <w:lang w:val="en-US" w:eastAsia="ar-SA"/>
        </w:rPr>
        <w:t>administrativ</w:t>
      </w:r>
      <w:proofErr w:type="spellEnd"/>
    </w:p>
    <w:p w14:paraId="2DAFD44D" w14:textId="77777777" w:rsidR="00AD0E0E" w:rsidRPr="006C25CF" w:rsidRDefault="00AD0E0E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754EAFEF" w14:textId="77777777" w:rsidR="005D7057" w:rsidRPr="006C25CF" w:rsidRDefault="005D7057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02976D06" w14:textId="347C7308" w:rsidR="00834AE8" w:rsidRPr="006C25CF" w:rsidRDefault="00AD0E0E" w:rsidP="00E10CBA">
      <w:pPr>
        <w:ind w:firstLine="720"/>
        <w:rPr>
          <w:rFonts w:eastAsia="Arial" w:cs="Times New Roman"/>
          <w:szCs w:val="24"/>
          <w:lang w:val="en-US" w:eastAsia="ar-SA"/>
        </w:rPr>
      </w:pPr>
      <w:proofErr w:type="spellStart"/>
      <w:r w:rsidRPr="006C25CF">
        <w:rPr>
          <w:rFonts w:eastAsia="Arial" w:cs="Times New Roman"/>
          <w:szCs w:val="24"/>
          <w:lang w:val="en-US" w:eastAsia="ar-SA"/>
        </w:rPr>
        <w:t>Subsemnatul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r w:rsidR="005D7057" w:rsidRPr="006C25CF">
        <w:rPr>
          <w:rFonts w:eastAsia="Arial" w:cs="Times New Roman"/>
          <w:szCs w:val="24"/>
          <w:lang w:val="en-US" w:eastAsia="ar-SA"/>
        </w:rPr>
        <w:t>……………………………………….</w:t>
      </w:r>
      <w:r w:rsidRPr="006C25CF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reprezentant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împuternicit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al</w:t>
      </w:r>
      <w:r w:rsidR="005D7057" w:rsidRPr="006C25CF">
        <w:rPr>
          <w:rFonts w:eastAsia="Arial" w:cs="Times New Roman"/>
          <w:szCs w:val="24"/>
          <w:lang w:val="en-US" w:eastAsia="ar-SA"/>
        </w:rPr>
        <w:t xml:space="preserve"> …………………</w:t>
      </w:r>
      <w:r w:rsidR="00E10CBA">
        <w:rPr>
          <w:rFonts w:eastAsia="Arial" w:cs="Times New Roman"/>
          <w:szCs w:val="24"/>
          <w:lang w:val="en-US" w:eastAsia="ar-SA"/>
        </w:rPr>
        <w:t>………</w:t>
      </w:r>
      <w:r w:rsidR="005D7057" w:rsidRPr="006C25CF">
        <w:rPr>
          <w:rFonts w:eastAsia="Arial" w:cs="Times New Roman"/>
          <w:szCs w:val="24"/>
          <w:lang w:val="en-US" w:eastAsia="ar-SA"/>
        </w:rPr>
        <w:t>………….</w:t>
      </w:r>
      <w:r w:rsidRPr="006C25CF">
        <w:rPr>
          <w:rFonts w:eastAsia="Arial" w:cs="Times New Roman"/>
          <w:szCs w:val="24"/>
          <w:lang w:val="en-US" w:eastAsia="ar-SA"/>
        </w:rPr>
        <w:t xml:space="preserve">, </w:t>
      </w:r>
      <w:r w:rsidRPr="006C25CF">
        <w:rPr>
          <w:rFonts w:eastAsia="Arial" w:cs="Times New Roman"/>
          <w:i/>
          <w:iCs/>
          <w:szCs w:val="24"/>
          <w:lang w:val="en-US" w:eastAsia="ar-SA"/>
        </w:rPr>
        <w:t>(</w:t>
      </w:r>
      <w:proofErr w:type="spellStart"/>
      <w:r w:rsidRPr="006C25CF">
        <w:rPr>
          <w:rFonts w:eastAsia="Arial" w:cs="Times New Roman"/>
          <w:i/>
          <w:iCs/>
          <w:szCs w:val="24"/>
          <w:lang w:val="en-US" w:eastAsia="ar-SA"/>
        </w:rPr>
        <w:t>denumirea</w:t>
      </w:r>
      <w:proofErr w:type="spellEnd"/>
      <w:r w:rsidRPr="006C25CF">
        <w:rPr>
          <w:rFonts w:eastAsia="Arial" w:cs="Times New Roman"/>
          <w:i/>
          <w:iCs/>
          <w:szCs w:val="24"/>
          <w:lang w:val="en-US" w:eastAsia="ar-SA"/>
        </w:rPr>
        <w:t>/</w:t>
      </w:r>
      <w:proofErr w:type="spellStart"/>
      <w:r w:rsidRPr="006C25CF">
        <w:rPr>
          <w:rFonts w:eastAsia="Arial" w:cs="Times New Roman"/>
          <w:i/>
          <w:iCs/>
          <w:szCs w:val="24"/>
          <w:lang w:val="en-US" w:eastAsia="ar-SA"/>
        </w:rPr>
        <w:t>numele</w:t>
      </w:r>
      <w:proofErr w:type="spellEnd"/>
      <w:r w:rsidRPr="006C25CF">
        <w:rPr>
          <w:rFonts w:eastAsia="Arial" w:cs="Times New Roman"/>
          <w:i/>
          <w:iCs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iCs/>
          <w:szCs w:val="24"/>
          <w:lang w:val="en-US" w:eastAsia="ar-SA"/>
        </w:rPr>
        <w:t>și</w:t>
      </w:r>
      <w:proofErr w:type="spellEnd"/>
      <w:r w:rsidRPr="006C25CF">
        <w:rPr>
          <w:rFonts w:eastAsia="Arial" w:cs="Times New Roman"/>
          <w:i/>
          <w:iCs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iCs/>
          <w:szCs w:val="24"/>
          <w:lang w:val="en-US" w:eastAsia="ar-SA"/>
        </w:rPr>
        <w:t>sediul</w:t>
      </w:r>
      <w:proofErr w:type="spellEnd"/>
      <w:r w:rsidRPr="006C25CF">
        <w:rPr>
          <w:rFonts w:eastAsia="Arial" w:cs="Times New Roman"/>
          <w:i/>
          <w:iCs/>
          <w:szCs w:val="24"/>
          <w:lang w:val="en-US" w:eastAsia="ar-SA"/>
        </w:rPr>
        <w:t>/</w:t>
      </w:r>
      <w:proofErr w:type="spellStart"/>
      <w:r w:rsidRPr="006C25CF">
        <w:rPr>
          <w:rFonts w:eastAsia="Arial" w:cs="Times New Roman"/>
          <w:i/>
          <w:iCs/>
          <w:szCs w:val="24"/>
          <w:lang w:val="en-US" w:eastAsia="ar-SA"/>
        </w:rPr>
        <w:t>adresa</w:t>
      </w:r>
      <w:proofErr w:type="spellEnd"/>
      <w:r w:rsidRPr="006C25CF">
        <w:rPr>
          <w:rFonts w:eastAsia="Arial" w:cs="Times New Roman"/>
          <w:i/>
          <w:iCs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iCs/>
          <w:szCs w:val="24"/>
          <w:lang w:val="en-US" w:eastAsia="ar-SA"/>
        </w:rPr>
        <w:t>operatorului</w:t>
      </w:r>
      <w:proofErr w:type="spellEnd"/>
      <w:r w:rsidRPr="006C25CF">
        <w:rPr>
          <w:rFonts w:eastAsia="Arial" w:cs="Times New Roman"/>
          <w:i/>
          <w:iCs/>
          <w:szCs w:val="24"/>
          <w:lang w:val="en-US" w:eastAsia="ar-SA"/>
        </w:rPr>
        <w:t xml:space="preserve"> economic)</w:t>
      </w:r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calitate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de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ofertant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la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procedura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r w:rsidR="00834AE8" w:rsidRPr="006C25CF">
        <w:rPr>
          <w:rFonts w:eastAsia="Arial" w:cs="Times New Roman"/>
          <w:szCs w:val="24"/>
          <w:lang w:val="en-US" w:eastAsia="ar-SA"/>
        </w:rPr>
        <w:t xml:space="preserve">de </w:t>
      </w:r>
      <w:proofErr w:type="spellStart"/>
      <w:r w:rsidR="00834AE8" w:rsidRPr="006C25CF">
        <w:rPr>
          <w:rFonts w:eastAsia="Arial" w:cs="Times New Roman"/>
          <w:szCs w:val="24"/>
          <w:lang w:val="en-US" w:eastAsia="ar-SA"/>
        </w:rPr>
        <w:t>licitație</w:t>
      </w:r>
      <w:proofErr w:type="spellEnd"/>
      <w:r w:rsidR="00834AE8"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834AE8"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="00834AE8"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834AE8" w:rsidRPr="006C25CF">
        <w:rPr>
          <w:rFonts w:eastAsia="Arial" w:cs="Times New Roman"/>
          <w:szCs w:val="24"/>
          <w:lang w:val="en-US" w:eastAsia="ar-SA"/>
        </w:rPr>
        <w:t>vederea</w:t>
      </w:r>
      <w:proofErr w:type="spellEnd"/>
      <w:r w:rsidR="00834AE8"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834AE8" w:rsidRPr="006C25CF">
        <w:rPr>
          <w:rFonts w:eastAsia="Arial" w:cs="Times New Roman"/>
          <w:szCs w:val="24"/>
          <w:lang w:val="en-US" w:eastAsia="ar-SA"/>
        </w:rPr>
        <w:t>concesionării</w:t>
      </w:r>
      <w:proofErr w:type="spellEnd"/>
      <w:r w:rsidR="00834AE8" w:rsidRPr="006C25CF">
        <w:rPr>
          <w:rFonts w:eastAsia="Andale Sans UI" w:cs="Times New Roman"/>
          <w:kern w:val="1"/>
        </w:rPr>
        <w:t xml:space="preserve"> unui imobil </w:t>
      </w:r>
      <w:r w:rsidR="001B710E" w:rsidRPr="006C25CF">
        <w:rPr>
          <w:rFonts w:cs="Times New Roman"/>
          <w:i/>
          <w:iCs/>
          <w:szCs w:val="28"/>
        </w:rPr>
        <w:t xml:space="preserve">(„teren în suprafață de </w:t>
      </w:r>
      <w:r w:rsidR="00D16AB4">
        <w:rPr>
          <w:rFonts w:cs="Times New Roman"/>
          <w:i/>
          <w:iCs/>
          <w:szCs w:val="28"/>
        </w:rPr>
        <w:t>2300</w:t>
      </w:r>
      <w:r w:rsidR="001B710E" w:rsidRPr="006C25CF">
        <w:rPr>
          <w:rFonts w:cs="Times New Roman"/>
          <w:i/>
          <w:iCs/>
          <w:szCs w:val="28"/>
        </w:rPr>
        <w:t xml:space="preserve"> mp.”) situat în comuna Diosig, strada </w:t>
      </w:r>
      <w:r w:rsidR="00D16AB4">
        <w:rPr>
          <w:rFonts w:cs="Times New Roman"/>
          <w:i/>
          <w:iCs/>
          <w:szCs w:val="28"/>
        </w:rPr>
        <w:t>Horea</w:t>
      </w:r>
      <w:r w:rsidR="001B710E" w:rsidRPr="006C25CF">
        <w:rPr>
          <w:rFonts w:cs="Times New Roman"/>
          <w:i/>
          <w:iCs/>
          <w:szCs w:val="28"/>
        </w:rPr>
        <w:t>, f.n.</w:t>
      </w:r>
      <w:proofErr w:type="gramStart"/>
      <w:r w:rsidR="001B710E" w:rsidRPr="006C25CF">
        <w:rPr>
          <w:rFonts w:cs="Times New Roman"/>
          <w:i/>
          <w:iCs/>
          <w:szCs w:val="28"/>
        </w:rPr>
        <w:t>,  judeţul</w:t>
      </w:r>
      <w:proofErr w:type="gramEnd"/>
      <w:r w:rsidR="001B710E" w:rsidRPr="006C25CF">
        <w:rPr>
          <w:rFonts w:cs="Times New Roman"/>
          <w:i/>
          <w:iCs/>
          <w:szCs w:val="28"/>
        </w:rPr>
        <w:t xml:space="preserve"> Bihor, înscris in CF nr. </w:t>
      </w:r>
      <w:r w:rsidR="00D16AB4">
        <w:rPr>
          <w:rFonts w:cs="Times New Roman"/>
          <w:i/>
          <w:iCs/>
          <w:szCs w:val="28"/>
        </w:rPr>
        <w:t>54959</w:t>
      </w:r>
      <w:r w:rsidR="001B710E" w:rsidRPr="006C25CF">
        <w:rPr>
          <w:rFonts w:cs="Times New Roman"/>
          <w:i/>
          <w:iCs/>
          <w:szCs w:val="28"/>
        </w:rPr>
        <w:t xml:space="preserve"> Diosig</w:t>
      </w:r>
      <w:r w:rsidRPr="006C25CF">
        <w:rPr>
          <w:rFonts w:eastAsia="Arial" w:cs="Times New Roman"/>
          <w:szCs w:val="24"/>
          <w:lang w:val="en-US" w:eastAsia="ar-SA"/>
        </w:rPr>
        <w:t xml:space="preserve">, </w:t>
      </w:r>
    </w:p>
    <w:p w14:paraId="1EF887FD" w14:textId="77777777" w:rsidR="001B710E" w:rsidRPr="006C25CF" w:rsidRDefault="001B710E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67662C1F" w14:textId="7C2BB370" w:rsidR="00AD0E0E" w:rsidRPr="00E10CBA" w:rsidRDefault="00834AE8" w:rsidP="00E10CBA">
      <w:pPr>
        <w:suppressAutoHyphens/>
        <w:autoSpaceDE w:val="0"/>
        <w:ind w:firstLine="720"/>
        <w:rPr>
          <w:rFonts w:eastAsia="Arial" w:cs="Times New Roman"/>
          <w:szCs w:val="24"/>
          <w:lang w:val="en-US" w:eastAsia="ar-SA"/>
        </w:rPr>
      </w:pPr>
      <w:proofErr w:type="spellStart"/>
      <w:r w:rsidRPr="006C25CF">
        <w:rPr>
          <w:rFonts w:eastAsia="Arial" w:cs="Times New Roman"/>
          <w:szCs w:val="24"/>
          <w:lang w:val="en-US" w:eastAsia="ar-SA"/>
        </w:rPr>
        <w:t>D</w:t>
      </w:r>
      <w:r w:rsidR="00AD0E0E" w:rsidRPr="006C25CF">
        <w:rPr>
          <w:rFonts w:eastAsia="Arial" w:cs="Times New Roman"/>
          <w:szCs w:val="24"/>
          <w:lang w:val="en-US" w:eastAsia="ar-SA"/>
        </w:rPr>
        <w:t>eclar</w:t>
      </w:r>
      <w:proofErr w:type="spellEnd"/>
      <w:r w:rsidR="00AD0E0E" w:rsidRPr="006C25CF">
        <w:rPr>
          <w:rFonts w:eastAsia="Arial" w:cs="Times New Roman"/>
          <w:szCs w:val="24"/>
          <w:lang w:val="en-US" w:eastAsia="ar-SA"/>
        </w:rPr>
        <w:t xml:space="preserve"> pe </w:t>
      </w:r>
      <w:proofErr w:type="spellStart"/>
      <w:r w:rsidR="00AD0E0E" w:rsidRPr="006C25CF">
        <w:rPr>
          <w:rFonts w:eastAsia="Arial" w:cs="Times New Roman"/>
          <w:szCs w:val="24"/>
          <w:lang w:val="en-US" w:eastAsia="ar-SA"/>
        </w:rPr>
        <w:t>proprie</w:t>
      </w:r>
      <w:proofErr w:type="spellEnd"/>
      <w:r w:rsidR="00AD0E0E"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6C25CF">
        <w:rPr>
          <w:rFonts w:eastAsia="Arial" w:cs="Times New Roman"/>
          <w:szCs w:val="24"/>
          <w:lang w:val="en-US" w:eastAsia="ar-SA"/>
        </w:rPr>
        <w:t>răspundere</w:t>
      </w:r>
      <w:proofErr w:type="spellEnd"/>
      <w:r w:rsidR="00AD0E0E" w:rsidRPr="006C25CF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="00AD0E0E" w:rsidRPr="006C25CF">
        <w:rPr>
          <w:rFonts w:eastAsia="Arial" w:cs="Times New Roman"/>
          <w:szCs w:val="24"/>
          <w:lang w:val="en-US" w:eastAsia="ar-SA"/>
        </w:rPr>
        <w:t>următoarele</w:t>
      </w:r>
      <w:proofErr w:type="spellEnd"/>
      <w:r w:rsidR="00AD0E0E" w:rsidRPr="006C25CF">
        <w:rPr>
          <w:rFonts w:eastAsia="Arial" w:cs="Times New Roman"/>
          <w:szCs w:val="24"/>
          <w:lang w:val="en-US" w:eastAsia="ar-SA"/>
        </w:rPr>
        <w:t xml:space="preserve">: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cunoscând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prevederile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art. </w:t>
      </w:r>
      <w:r w:rsidR="00545454" w:rsidRPr="00E10CBA">
        <w:rPr>
          <w:rFonts w:eastAsia="Arial" w:cs="Times New Roman"/>
          <w:iCs/>
          <w:szCs w:val="24"/>
          <w:lang w:val="en-US" w:eastAsia="ar-SA"/>
        </w:rPr>
        <w:t xml:space="preserve">321 din OUG nr. 57 / 2019 </w:t>
      </w:r>
      <w:proofErr w:type="spellStart"/>
      <w:r w:rsidR="00E10CBA">
        <w:rPr>
          <w:rFonts w:eastAsia="Arial" w:cs="Times New Roman"/>
          <w:iCs/>
          <w:szCs w:val="24"/>
          <w:lang w:val="en-US" w:eastAsia="ar-SA"/>
        </w:rPr>
        <w:t>privind</w:t>
      </w:r>
      <w:proofErr w:type="spellEnd"/>
      <w:r w:rsidR="00E10CBA">
        <w:rPr>
          <w:rFonts w:eastAsia="Arial" w:cs="Times New Roman"/>
          <w:iCs/>
          <w:szCs w:val="24"/>
          <w:lang w:val="en-US" w:eastAsia="ar-SA"/>
        </w:rPr>
        <w:t xml:space="preserve"> </w:t>
      </w:r>
      <w:proofErr w:type="spellStart"/>
      <w:r w:rsidR="00545454" w:rsidRPr="00E10CBA">
        <w:rPr>
          <w:rFonts w:eastAsia="Arial" w:cs="Times New Roman"/>
          <w:iCs/>
          <w:szCs w:val="24"/>
          <w:lang w:val="en-US" w:eastAsia="ar-SA"/>
        </w:rPr>
        <w:t>Codul</w:t>
      </w:r>
      <w:proofErr w:type="spellEnd"/>
      <w:r w:rsidR="00545454" w:rsidRPr="00E10CBA">
        <w:rPr>
          <w:rFonts w:eastAsia="Arial" w:cs="Times New Roman"/>
          <w:iCs/>
          <w:szCs w:val="24"/>
          <w:lang w:val="en-US" w:eastAsia="ar-SA"/>
        </w:rPr>
        <w:t xml:space="preserve"> </w:t>
      </w:r>
      <w:proofErr w:type="spellStart"/>
      <w:r w:rsidR="00545454" w:rsidRPr="00E10CBA">
        <w:rPr>
          <w:rFonts w:eastAsia="Arial" w:cs="Times New Roman"/>
          <w:iCs/>
          <w:szCs w:val="24"/>
          <w:lang w:val="en-US" w:eastAsia="ar-SA"/>
        </w:rPr>
        <w:t>administrativ</w:t>
      </w:r>
      <w:proofErr w:type="spellEnd"/>
      <w:r w:rsidR="00545454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şi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componenţa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listei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cu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persoanele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ce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deţin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funcţii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de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decizie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în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autoritatea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contractantă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cu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privire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la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organizarea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derularea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şi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finalizarea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procedurii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de </w:t>
      </w:r>
      <w:proofErr w:type="spellStart"/>
      <w:r w:rsidR="00545454" w:rsidRPr="00E10CBA">
        <w:rPr>
          <w:rFonts w:eastAsia="Arial" w:cs="Times New Roman"/>
          <w:szCs w:val="24"/>
          <w:lang w:val="en-US" w:eastAsia="ar-SA"/>
        </w:rPr>
        <w:t>licitație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declar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că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nu </w:t>
      </w:r>
      <w:r w:rsidR="000975A5">
        <w:rPr>
          <w:rFonts w:eastAsia="Arial" w:cs="Times New Roman"/>
          <w:szCs w:val="24"/>
          <w:lang w:val="en-US" w:eastAsia="ar-SA"/>
        </w:rPr>
        <w:t>ma</w:t>
      </w:r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afl</w:t>
      </w:r>
      <w:r w:rsidR="000975A5">
        <w:rPr>
          <w:rFonts w:eastAsia="Arial" w:cs="Times New Roman"/>
          <w:szCs w:val="24"/>
          <w:lang w:val="en-US" w:eastAsia="ar-SA"/>
        </w:rPr>
        <w:t>u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în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situaţia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de a fi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exclusă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 xml:space="preserve"> din </w:t>
      </w:r>
      <w:proofErr w:type="spellStart"/>
      <w:r w:rsidR="00AD0E0E" w:rsidRPr="00E10CBA">
        <w:rPr>
          <w:rFonts w:eastAsia="Arial" w:cs="Times New Roman"/>
          <w:szCs w:val="24"/>
          <w:lang w:val="en-US" w:eastAsia="ar-SA"/>
        </w:rPr>
        <w:t>procedură</w:t>
      </w:r>
      <w:proofErr w:type="spellEnd"/>
      <w:r w:rsidR="00AD0E0E" w:rsidRPr="00E10CBA">
        <w:rPr>
          <w:rFonts w:eastAsia="Arial" w:cs="Times New Roman"/>
          <w:szCs w:val="24"/>
          <w:lang w:val="en-US" w:eastAsia="ar-SA"/>
        </w:rPr>
        <w:t>.</w:t>
      </w:r>
    </w:p>
    <w:p w14:paraId="7CA1FDF9" w14:textId="77777777" w:rsidR="001B710E" w:rsidRPr="006C25CF" w:rsidRDefault="001B710E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55B782F8" w14:textId="051FEBBF" w:rsidR="00AD0E0E" w:rsidRDefault="00AD0E0E" w:rsidP="00E10CBA">
      <w:pPr>
        <w:suppressAutoHyphens/>
        <w:autoSpaceDE w:val="0"/>
        <w:ind w:firstLine="720"/>
        <w:rPr>
          <w:rFonts w:eastAsia="Arial" w:cs="Times New Roman"/>
          <w:szCs w:val="24"/>
          <w:lang w:val="en-US" w:eastAsia="ar-SA"/>
        </w:rPr>
      </w:pPr>
      <w:r w:rsidRPr="006C25CF">
        <w:rPr>
          <w:rFonts w:eastAsia="Arial" w:cs="Times New Roman"/>
          <w:szCs w:val="24"/>
          <w:lang w:val="en-US" w:eastAsia="ar-SA"/>
        </w:rPr>
        <w:t xml:space="preserve">Lista cu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persoanele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deţin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funcţii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de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decizie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autoritatea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contractantă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cu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privire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la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organizarea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derularea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şi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finalizarea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procedurii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de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atribuire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>:</w:t>
      </w:r>
    </w:p>
    <w:p w14:paraId="34A3B1B7" w14:textId="77777777" w:rsidR="001F4E42" w:rsidRPr="006C25CF" w:rsidRDefault="001F4E42" w:rsidP="00E10CBA">
      <w:pPr>
        <w:suppressAutoHyphens/>
        <w:autoSpaceDE w:val="0"/>
        <w:ind w:firstLine="720"/>
        <w:rPr>
          <w:rFonts w:eastAsia="Arial" w:cs="Times New Roman"/>
          <w:szCs w:val="24"/>
          <w:lang w:val="en-US" w:eastAsia="ar-SA"/>
        </w:rPr>
      </w:pPr>
    </w:p>
    <w:p w14:paraId="736B887A" w14:textId="77777777" w:rsidR="000975A5" w:rsidRPr="00C63138" w:rsidRDefault="000975A5" w:rsidP="000975A5">
      <w:pPr>
        <w:rPr>
          <w:lang w:val="en-GB" w:eastAsia="zh-CN"/>
        </w:rPr>
      </w:pPr>
      <w:proofErr w:type="spellStart"/>
      <w:r w:rsidRPr="00C63138">
        <w:rPr>
          <w:lang w:val="en-GB" w:eastAsia="zh-CN"/>
        </w:rPr>
        <w:t>Mados</w:t>
      </w:r>
      <w:proofErr w:type="spellEnd"/>
      <w:r w:rsidRPr="00C63138">
        <w:rPr>
          <w:lang w:val="en-GB" w:eastAsia="zh-CN"/>
        </w:rPr>
        <w:t xml:space="preserve"> Attila-</w:t>
      </w:r>
      <w:proofErr w:type="spellStart"/>
      <w:r w:rsidRPr="00C63138">
        <w:rPr>
          <w:lang w:val="en-GB" w:eastAsia="zh-CN"/>
        </w:rPr>
        <w:t>Ferencz</w:t>
      </w:r>
      <w:proofErr w:type="spellEnd"/>
      <w:r w:rsidRPr="00C63138">
        <w:rPr>
          <w:lang w:val="en-GB" w:eastAsia="zh-CN"/>
        </w:rPr>
        <w:t xml:space="preserve"> </w:t>
      </w:r>
      <w:proofErr w:type="spellStart"/>
      <w:r w:rsidRPr="00C63138">
        <w:rPr>
          <w:lang w:val="en-GB" w:eastAsia="zh-CN"/>
        </w:rPr>
        <w:t>Primar</w:t>
      </w:r>
      <w:proofErr w:type="spellEnd"/>
      <w:r w:rsidRPr="00C63138">
        <w:rPr>
          <w:lang w:val="en-GB" w:eastAsia="zh-CN"/>
        </w:rPr>
        <w:t xml:space="preserve">; </w:t>
      </w:r>
    </w:p>
    <w:p w14:paraId="7F5FB132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Onita Ioana </w:t>
      </w:r>
      <w:proofErr w:type="spellStart"/>
      <w:r w:rsidRPr="00C63138">
        <w:rPr>
          <w:color w:val="000000"/>
          <w:szCs w:val="24"/>
          <w:lang w:val="en-GB" w:eastAsia="zh-CN"/>
        </w:rPr>
        <w:t>Viorica</w:t>
      </w:r>
      <w:proofErr w:type="spellEnd"/>
      <w:r w:rsidRPr="00C63138">
        <w:rPr>
          <w:color w:val="000000"/>
          <w:szCs w:val="24"/>
          <w:lang w:val="en-GB" w:eastAsia="zh-CN"/>
        </w:rPr>
        <w:t xml:space="preserve"> - </w:t>
      </w:r>
      <w:proofErr w:type="spellStart"/>
      <w:r w:rsidRPr="00C63138">
        <w:rPr>
          <w:color w:val="000000"/>
          <w:szCs w:val="24"/>
          <w:lang w:val="en-GB" w:eastAsia="zh-CN"/>
        </w:rPr>
        <w:t>viceprimar</w:t>
      </w:r>
      <w:proofErr w:type="spellEnd"/>
    </w:p>
    <w:p w14:paraId="151DB531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Bortiș</w:t>
      </w:r>
      <w:proofErr w:type="spellEnd"/>
      <w:r w:rsidRPr="00C63138">
        <w:rPr>
          <w:color w:val="000000"/>
          <w:szCs w:val="24"/>
          <w:lang w:val="en-GB" w:eastAsia="zh-CN"/>
        </w:rPr>
        <w:t xml:space="preserve"> Ana </w:t>
      </w:r>
      <w:proofErr w:type="gramStart"/>
      <w:r w:rsidRPr="00C63138">
        <w:rPr>
          <w:color w:val="000000"/>
          <w:szCs w:val="24"/>
          <w:lang w:val="en-GB" w:eastAsia="zh-CN"/>
        </w:rPr>
        <w:t xml:space="preserve">-  </w:t>
      </w:r>
      <w:proofErr w:type="spellStart"/>
      <w:r w:rsidRPr="00C63138">
        <w:rPr>
          <w:color w:val="000000"/>
          <w:szCs w:val="24"/>
          <w:lang w:val="en-GB" w:eastAsia="zh-CN"/>
        </w:rPr>
        <w:t>Secretar</w:t>
      </w:r>
      <w:proofErr w:type="spellEnd"/>
      <w:proofErr w:type="gramEnd"/>
      <w:r w:rsidRPr="00C63138">
        <w:rPr>
          <w:color w:val="000000"/>
          <w:szCs w:val="24"/>
          <w:lang w:val="en-GB" w:eastAsia="zh-CN"/>
        </w:rPr>
        <w:t xml:space="preserve"> general; </w:t>
      </w:r>
    </w:p>
    <w:p w14:paraId="2FBCCD2D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Vasarheli Edina Adriana –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asistent</w:t>
      </w:r>
      <w:proofErr w:type="spellEnd"/>
      <w:r w:rsidRPr="00C63138">
        <w:rPr>
          <w:color w:val="000000"/>
          <w:szCs w:val="24"/>
          <w:lang w:val="en-GB" w:eastAsia="zh-CN"/>
        </w:rPr>
        <w:t xml:space="preserve">; </w:t>
      </w:r>
    </w:p>
    <w:p w14:paraId="79180FE9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Sabau</w:t>
      </w:r>
      <w:proofErr w:type="spellEnd"/>
      <w:r w:rsidRPr="00C63138">
        <w:rPr>
          <w:color w:val="000000"/>
          <w:szCs w:val="24"/>
          <w:lang w:val="en-GB" w:eastAsia="zh-CN"/>
        </w:rPr>
        <w:t xml:space="preserve"> Constantin – administrator public</w:t>
      </w:r>
    </w:p>
    <w:p w14:paraId="2B27524F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Hory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Laszló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Sándor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-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gramStart"/>
      <w:r w:rsidRPr="00C63138">
        <w:rPr>
          <w:color w:val="000000"/>
          <w:szCs w:val="24"/>
          <w:lang w:val="en-GB" w:eastAsia="zh-CN"/>
        </w:rPr>
        <w:t>principal ;</w:t>
      </w:r>
      <w:proofErr w:type="gramEnd"/>
      <w:r w:rsidRPr="00C63138">
        <w:rPr>
          <w:color w:val="000000"/>
          <w:szCs w:val="24"/>
          <w:lang w:val="en-GB" w:eastAsia="zh-CN"/>
        </w:rPr>
        <w:t xml:space="preserve"> </w:t>
      </w:r>
    </w:p>
    <w:p w14:paraId="1E8D737F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Karandi</w:t>
      </w:r>
      <w:proofErr w:type="spellEnd"/>
      <w:r w:rsidRPr="00C63138">
        <w:rPr>
          <w:color w:val="000000"/>
          <w:szCs w:val="24"/>
          <w:lang w:val="en-GB" w:eastAsia="zh-CN"/>
        </w:rPr>
        <w:t xml:space="preserve"> Kinga </w:t>
      </w:r>
      <w:proofErr w:type="spellStart"/>
      <w:r w:rsidRPr="00C63138">
        <w:rPr>
          <w:color w:val="000000"/>
          <w:szCs w:val="24"/>
          <w:lang w:val="en-GB" w:eastAsia="zh-CN"/>
        </w:rPr>
        <w:t>Agota</w:t>
      </w:r>
      <w:proofErr w:type="spellEnd"/>
      <w:r w:rsidRPr="00C63138">
        <w:rPr>
          <w:color w:val="000000"/>
          <w:szCs w:val="24"/>
          <w:lang w:val="en-GB" w:eastAsia="zh-CN"/>
        </w:rPr>
        <w:t xml:space="preserve">-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achizitii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publice</w:t>
      </w:r>
      <w:proofErr w:type="spellEnd"/>
    </w:p>
    <w:p w14:paraId="677CC380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Szabó </w:t>
      </w:r>
      <w:proofErr w:type="spellStart"/>
      <w:r w:rsidRPr="00C63138">
        <w:rPr>
          <w:color w:val="000000"/>
          <w:szCs w:val="24"/>
          <w:lang w:val="en-GB" w:eastAsia="zh-CN"/>
        </w:rPr>
        <w:t>Emese</w:t>
      </w:r>
      <w:proofErr w:type="spellEnd"/>
      <w:r w:rsidRPr="00C63138">
        <w:rPr>
          <w:color w:val="000000"/>
          <w:szCs w:val="24"/>
          <w:lang w:val="en-GB" w:eastAsia="zh-CN"/>
        </w:rPr>
        <w:t xml:space="preserve"> – Referent superior;</w:t>
      </w:r>
    </w:p>
    <w:p w14:paraId="3864FD3C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Kun </w:t>
      </w:r>
      <w:proofErr w:type="spellStart"/>
      <w:r w:rsidRPr="00C63138">
        <w:rPr>
          <w:color w:val="000000"/>
          <w:szCs w:val="24"/>
          <w:lang w:val="en-GB" w:eastAsia="zh-CN"/>
        </w:rPr>
        <w:t>Zsolt</w:t>
      </w:r>
      <w:proofErr w:type="spellEnd"/>
      <w:r w:rsidRPr="00C63138">
        <w:rPr>
          <w:color w:val="000000"/>
          <w:szCs w:val="24"/>
          <w:lang w:val="en-GB" w:eastAsia="zh-CN"/>
        </w:rPr>
        <w:t xml:space="preserve"> – operator calculator</w:t>
      </w:r>
    </w:p>
    <w:p w14:paraId="1553CAAE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Todinca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Timea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Eszter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- referent </w:t>
      </w:r>
    </w:p>
    <w:p w14:paraId="4A932D8F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Erdei</w:t>
      </w:r>
      <w:proofErr w:type="spellEnd"/>
      <w:r w:rsidRPr="00C63138">
        <w:rPr>
          <w:color w:val="000000"/>
          <w:szCs w:val="24"/>
          <w:lang w:val="en-GB" w:eastAsia="zh-CN"/>
        </w:rPr>
        <w:t xml:space="preserve"> Be</w:t>
      </w:r>
      <w:r w:rsidRPr="00C63138">
        <w:rPr>
          <w:color w:val="000000"/>
          <w:szCs w:val="24"/>
          <w:lang w:val="hu-HU" w:eastAsia="zh-CN"/>
        </w:rPr>
        <w:t xml:space="preserve">áta - Noémi – </w:t>
      </w:r>
      <w:r w:rsidRPr="00C63138">
        <w:rPr>
          <w:color w:val="000000"/>
          <w:szCs w:val="24"/>
          <w:lang w:val="en-GB" w:eastAsia="zh-CN"/>
        </w:rPr>
        <w:t xml:space="preserve">Referent superior; </w:t>
      </w:r>
    </w:p>
    <w:p w14:paraId="0B479135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Roman Maria – Referent superior;  </w:t>
      </w:r>
    </w:p>
    <w:p w14:paraId="539A51F4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Totfalusi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Eniko</w:t>
      </w:r>
      <w:proofErr w:type="spellEnd"/>
      <w:r w:rsidRPr="00C63138">
        <w:rPr>
          <w:color w:val="000000"/>
          <w:szCs w:val="24"/>
          <w:lang w:val="en-GB" w:eastAsia="zh-CN"/>
        </w:rPr>
        <w:t xml:space="preserve"> – referent de </w:t>
      </w:r>
      <w:proofErr w:type="spellStart"/>
      <w:r w:rsidRPr="00C63138">
        <w:rPr>
          <w:color w:val="000000"/>
          <w:szCs w:val="24"/>
          <w:lang w:val="en-GB" w:eastAsia="zh-CN"/>
        </w:rPr>
        <w:t>specialitate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asistent</w:t>
      </w:r>
      <w:proofErr w:type="spellEnd"/>
    </w:p>
    <w:p w14:paraId="6246E437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Mate David Lajos – referent de </w:t>
      </w:r>
      <w:proofErr w:type="spellStart"/>
      <w:r w:rsidRPr="00C63138">
        <w:rPr>
          <w:color w:val="000000"/>
          <w:szCs w:val="24"/>
          <w:lang w:val="en-GB" w:eastAsia="zh-CN"/>
        </w:rPr>
        <w:t>specialitate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proofErr w:type="gramStart"/>
      <w:r w:rsidRPr="00C63138">
        <w:rPr>
          <w:color w:val="000000"/>
          <w:szCs w:val="24"/>
          <w:lang w:val="en-GB" w:eastAsia="zh-CN"/>
        </w:rPr>
        <w:t>asistent</w:t>
      </w:r>
      <w:proofErr w:type="spellEnd"/>
      <w:r w:rsidRPr="00C63138">
        <w:rPr>
          <w:color w:val="000000"/>
          <w:szCs w:val="24"/>
          <w:lang w:val="en-GB" w:eastAsia="zh-CN"/>
        </w:rPr>
        <w:t xml:space="preserve"> ;</w:t>
      </w:r>
      <w:proofErr w:type="gramEnd"/>
      <w:r w:rsidRPr="00C63138">
        <w:rPr>
          <w:color w:val="000000"/>
          <w:szCs w:val="24"/>
          <w:lang w:val="en-GB" w:eastAsia="zh-CN"/>
        </w:rPr>
        <w:t xml:space="preserve"> </w:t>
      </w:r>
    </w:p>
    <w:p w14:paraId="54AE055E" w14:textId="7B4D7FC8" w:rsidR="000975A5" w:rsidRPr="00C63138" w:rsidRDefault="00D16AB4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>
        <w:rPr>
          <w:color w:val="000000"/>
          <w:szCs w:val="24"/>
          <w:lang w:val="en-GB" w:eastAsia="zh-CN"/>
        </w:rPr>
        <w:t>Corbutiu</w:t>
      </w:r>
      <w:proofErr w:type="spellEnd"/>
      <w:r w:rsidR="000975A5" w:rsidRPr="00C63138">
        <w:rPr>
          <w:color w:val="000000"/>
          <w:szCs w:val="24"/>
          <w:lang w:val="en-GB" w:eastAsia="zh-CN"/>
        </w:rPr>
        <w:t xml:space="preserve"> Diana Lavinia – </w:t>
      </w:r>
      <w:proofErr w:type="spellStart"/>
      <w:r w:rsidR="000975A5" w:rsidRPr="00C63138">
        <w:rPr>
          <w:color w:val="000000"/>
          <w:szCs w:val="24"/>
          <w:lang w:val="en-GB" w:eastAsia="zh-CN"/>
        </w:rPr>
        <w:t>consilier</w:t>
      </w:r>
      <w:proofErr w:type="spellEnd"/>
      <w:r w:rsidR="000975A5" w:rsidRPr="00C63138">
        <w:rPr>
          <w:color w:val="000000"/>
          <w:szCs w:val="24"/>
          <w:lang w:val="en-GB" w:eastAsia="zh-CN"/>
        </w:rPr>
        <w:t xml:space="preserve"> superior; </w:t>
      </w:r>
    </w:p>
    <w:p w14:paraId="3310DCDD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Nagy Erika - </w:t>
      </w:r>
      <w:proofErr w:type="spellStart"/>
      <w:r w:rsidRPr="00C63138">
        <w:rPr>
          <w:color w:val="000000"/>
          <w:szCs w:val="24"/>
          <w:lang w:val="en-GB" w:eastAsia="zh-CN"/>
        </w:rPr>
        <w:t>Asistent</w:t>
      </w:r>
      <w:proofErr w:type="spellEnd"/>
      <w:r w:rsidRPr="00C63138">
        <w:rPr>
          <w:color w:val="000000"/>
          <w:szCs w:val="24"/>
          <w:lang w:val="en-GB" w:eastAsia="zh-CN"/>
        </w:rPr>
        <w:t xml:space="preserve"> Social; </w:t>
      </w:r>
    </w:p>
    <w:p w14:paraId="28F5CB79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Demian</w:t>
      </w:r>
      <w:proofErr w:type="spellEnd"/>
      <w:r w:rsidRPr="00C63138">
        <w:rPr>
          <w:color w:val="000000"/>
          <w:szCs w:val="24"/>
          <w:lang w:val="en-GB" w:eastAsia="zh-CN"/>
        </w:rPr>
        <w:t xml:space="preserve"> Edit – Referent superior; </w:t>
      </w:r>
    </w:p>
    <w:p w14:paraId="788BBBD8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Pontos</w:t>
      </w:r>
      <w:proofErr w:type="spellEnd"/>
      <w:r w:rsidRPr="00C63138">
        <w:rPr>
          <w:color w:val="000000"/>
          <w:szCs w:val="24"/>
          <w:lang w:val="en-GB" w:eastAsia="zh-CN"/>
        </w:rPr>
        <w:t xml:space="preserve"> Claudia Carmen – Referent superior; </w:t>
      </w:r>
    </w:p>
    <w:p w14:paraId="23B233F9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Muset</w:t>
      </w:r>
      <w:proofErr w:type="spellEnd"/>
      <w:r w:rsidRPr="00C63138">
        <w:rPr>
          <w:color w:val="000000"/>
          <w:szCs w:val="24"/>
          <w:lang w:val="en-GB" w:eastAsia="zh-CN"/>
        </w:rPr>
        <w:t xml:space="preserve"> Florentina Corina – Referent </w:t>
      </w:r>
      <w:proofErr w:type="spellStart"/>
      <w:r w:rsidRPr="00C63138">
        <w:rPr>
          <w:color w:val="000000"/>
          <w:szCs w:val="24"/>
          <w:lang w:val="en-GB" w:eastAsia="zh-CN"/>
        </w:rPr>
        <w:t>asistent</w:t>
      </w:r>
      <w:proofErr w:type="spellEnd"/>
      <w:r w:rsidRPr="00C63138">
        <w:rPr>
          <w:color w:val="000000"/>
          <w:szCs w:val="24"/>
          <w:lang w:val="en-GB" w:eastAsia="zh-CN"/>
        </w:rPr>
        <w:t xml:space="preserve">; </w:t>
      </w:r>
    </w:p>
    <w:p w14:paraId="06809D85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Simon </w:t>
      </w:r>
      <w:proofErr w:type="spellStart"/>
      <w:r w:rsidRPr="00C63138">
        <w:rPr>
          <w:color w:val="000000"/>
          <w:szCs w:val="24"/>
          <w:lang w:val="en-GB" w:eastAsia="zh-CN"/>
        </w:rPr>
        <w:t>Noémi</w:t>
      </w:r>
      <w:proofErr w:type="spellEnd"/>
      <w:r w:rsidRPr="00C63138">
        <w:rPr>
          <w:color w:val="000000"/>
          <w:szCs w:val="24"/>
          <w:lang w:val="en-GB" w:eastAsia="zh-CN"/>
        </w:rPr>
        <w:t xml:space="preserve"> – Referent </w:t>
      </w:r>
      <w:proofErr w:type="spellStart"/>
      <w:r w:rsidRPr="00C63138">
        <w:rPr>
          <w:color w:val="000000"/>
          <w:szCs w:val="24"/>
          <w:lang w:val="en-GB" w:eastAsia="zh-CN"/>
        </w:rPr>
        <w:t>asistent</w:t>
      </w:r>
      <w:proofErr w:type="spellEnd"/>
      <w:r w:rsidRPr="00C63138">
        <w:rPr>
          <w:color w:val="000000"/>
          <w:szCs w:val="24"/>
          <w:lang w:val="en-GB" w:eastAsia="zh-CN"/>
        </w:rPr>
        <w:t xml:space="preserve">;  </w:t>
      </w:r>
    </w:p>
    <w:p w14:paraId="0F27A46D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Iuhos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Erzsébet</w:t>
      </w:r>
      <w:proofErr w:type="spellEnd"/>
      <w:r w:rsidRPr="00C63138">
        <w:rPr>
          <w:color w:val="000000"/>
          <w:szCs w:val="24"/>
          <w:lang w:val="en-GB" w:eastAsia="zh-CN"/>
        </w:rPr>
        <w:t xml:space="preserve"> – Referent </w:t>
      </w:r>
      <w:proofErr w:type="spellStart"/>
      <w:r w:rsidRPr="00C63138">
        <w:rPr>
          <w:color w:val="000000"/>
          <w:szCs w:val="24"/>
          <w:lang w:val="en-GB" w:eastAsia="zh-CN"/>
        </w:rPr>
        <w:t>asistent</w:t>
      </w:r>
      <w:proofErr w:type="spellEnd"/>
      <w:r w:rsidRPr="00C63138">
        <w:rPr>
          <w:color w:val="000000"/>
          <w:szCs w:val="24"/>
          <w:lang w:val="en-GB" w:eastAsia="zh-CN"/>
        </w:rPr>
        <w:t xml:space="preserve">; </w:t>
      </w:r>
    </w:p>
    <w:p w14:paraId="7EDBAA68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Hegedüs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Szabolcs</w:t>
      </w:r>
      <w:proofErr w:type="spellEnd"/>
      <w:proofErr w:type="gramStart"/>
      <w:r w:rsidRPr="00C63138">
        <w:rPr>
          <w:color w:val="000000"/>
          <w:szCs w:val="24"/>
          <w:lang w:val="en-GB" w:eastAsia="zh-CN"/>
        </w:rPr>
        <w:t>-  Servant</w:t>
      </w:r>
      <w:proofErr w:type="gramEnd"/>
      <w:r w:rsidRPr="00C63138">
        <w:rPr>
          <w:color w:val="000000"/>
          <w:szCs w:val="24"/>
          <w:lang w:val="en-GB" w:eastAsia="zh-CN"/>
        </w:rPr>
        <w:t xml:space="preserve"> pompier; </w:t>
      </w:r>
    </w:p>
    <w:p w14:paraId="4C255C8E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Varga Augustin – expert pe </w:t>
      </w:r>
      <w:proofErr w:type="spellStart"/>
      <w:r w:rsidRPr="00C63138">
        <w:rPr>
          <w:color w:val="000000"/>
          <w:szCs w:val="24"/>
          <w:lang w:val="en-GB" w:eastAsia="zh-CN"/>
        </w:rPr>
        <w:t>problemele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romilor</w:t>
      </w:r>
      <w:proofErr w:type="spellEnd"/>
    </w:p>
    <w:p w14:paraId="505C8854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lastRenderedPageBreak/>
        <w:t>Stiube</w:t>
      </w:r>
      <w:proofErr w:type="spellEnd"/>
      <w:r w:rsidRPr="00C63138">
        <w:rPr>
          <w:color w:val="000000"/>
          <w:szCs w:val="24"/>
          <w:lang w:val="en-GB" w:eastAsia="zh-CN"/>
        </w:rPr>
        <w:t xml:space="preserve"> Viorel – </w:t>
      </w:r>
      <w:proofErr w:type="spellStart"/>
      <w:r w:rsidRPr="00C63138">
        <w:rPr>
          <w:color w:val="000000"/>
          <w:szCs w:val="24"/>
          <w:lang w:val="en-GB" w:eastAsia="zh-CN"/>
        </w:rPr>
        <w:t>sofer</w:t>
      </w:r>
      <w:proofErr w:type="spellEnd"/>
    </w:p>
    <w:p w14:paraId="08E6E911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Hus Stefan – </w:t>
      </w:r>
      <w:proofErr w:type="spellStart"/>
      <w:r w:rsidRPr="00C63138">
        <w:rPr>
          <w:color w:val="000000"/>
          <w:szCs w:val="24"/>
          <w:lang w:val="en-GB" w:eastAsia="zh-CN"/>
        </w:rPr>
        <w:t>sofer</w:t>
      </w:r>
      <w:proofErr w:type="spellEnd"/>
    </w:p>
    <w:p w14:paraId="1D87EFE5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Sabau</w:t>
      </w:r>
      <w:proofErr w:type="spellEnd"/>
      <w:r w:rsidRPr="00C63138">
        <w:rPr>
          <w:color w:val="000000"/>
          <w:szCs w:val="24"/>
          <w:lang w:val="en-GB" w:eastAsia="zh-CN"/>
        </w:rPr>
        <w:t xml:space="preserve"> Constantin Peter – servant pompier</w:t>
      </w:r>
    </w:p>
    <w:p w14:paraId="030AD8F2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Szucs</w:t>
      </w:r>
      <w:proofErr w:type="spellEnd"/>
      <w:r w:rsidRPr="00C63138">
        <w:rPr>
          <w:color w:val="000000"/>
          <w:szCs w:val="24"/>
          <w:lang w:val="en-GB" w:eastAsia="zh-CN"/>
        </w:rPr>
        <w:t xml:space="preserve"> Tibor – </w:t>
      </w:r>
      <w:proofErr w:type="spellStart"/>
      <w:r w:rsidRPr="00C63138">
        <w:rPr>
          <w:color w:val="000000"/>
          <w:szCs w:val="24"/>
          <w:lang w:val="en-GB" w:eastAsia="zh-CN"/>
        </w:rPr>
        <w:t>sofer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autospeciala</w:t>
      </w:r>
      <w:proofErr w:type="spellEnd"/>
    </w:p>
    <w:p w14:paraId="52316A98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Gondor Florin – </w:t>
      </w:r>
      <w:proofErr w:type="spellStart"/>
      <w:r w:rsidRPr="00C63138">
        <w:rPr>
          <w:color w:val="000000"/>
          <w:szCs w:val="24"/>
          <w:lang w:val="en-GB" w:eastAsia="zh-CN"/>
        </w:rPr>
        <w:t>zidar</w:t>
      </w:r>
      <w:proofErr w:type="spellEnd"/>
    </w:p>
    <w:p w14:paraId="4CD32947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Ficsor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Janos – </w:t>
      </w:r>
      <w:proofErr w:type="spellStart"/>
      <w:r w:rsidRPr="00C63138">
        <w:rPr>
          <w:color w:val="000000"/>
          <w:szCs w:val="24"/>
          <w:lang w:val="en-GB" w:eastAsia="zh-CN"/>
        </w:rPr>
        <w:t>zidar</w:t>
      </w:r>
      <w:proofErr w:type="spellEnd"/>
    </w:p>
    <w:p w14:paraId="5BE37463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>Kun Sandor – electrician</w:t>
      </w:r>
    </w:p>
    <w:p w14:paraId="3FF4F3E0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Muta</w:t>
      </w:r>
      <w:proofErr w:type="spellEnd"/>
      <w:r w:rsidRPr="00C63138">
        <w:rPr>
          <w:color w:val="000000"/>
          <w:szCs w:val="24"/>
          <w:lang w:val="en-GB" w:eastAsia="zh-CN"/>
        </w:rPr>
        <w:t xml:space="preserve"> Attila - </w:t>
      </w:r>
      <w:proofErr w:type="spellStart"/>
      <w:r w:rsidRPr="00C63138">
        <w:rPr>
          <w:color w:val="000000"/>
          <w:szCs w:val="24"/>
          <w:lang w:val="en-GB" w:eastAsia="zh-CN"/>
        </w:rPr>
        <w:t>zidar</w:t>
      </w:r>
      <w:proofErr w:type="spellEnd"/>
    </w:p>
    <w:p w14:paraId="333CA028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Furcsik</w:t>
      </w:r>
      <w:proofErr w:type="spellEnd"/>
      <w:r w:rsidRPr="00C63138">
        <w:rPr>
          <w:color w:val="000000"/>
          <w:szCs w:val="24"/>
          <w:lang w:val="en-GB" w:eastAsia="zh-CN"/>
        </w:rPr>
        <w:t xml:space="preserve"> Alexandru -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Local; </w:t>
      </w:r>
    </w:p>
    <w:p w14:paraId="37D8F8D2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Mészaros</w:t>
      </w:r>
      <w:proofErr w:type="spellEnd"/>
      <w:r w:rsidRPr="00C63138">
        <w:rPr>
          <w:color w:val="000000"/>
          <w:szCs w:val="24"/>
          <w:lang w:val="en-GB" w:eastAsia="zh-CN"/>
        </w:rPr>
        <w:t xml:space="preserve"> Zoltán -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Local; </w:t>
      </w:r>
    </w:p>
    <w:p w14:paraId="19CE6569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Igazsag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Zsolt</w:t>
      </w:r>
      <w:proofErr w:type="spellEnd"/>
      <w:r w:rsidRPr="00C63138">
        <w:rPr>
          <w:color w:val="000000"/>
          <w:szCs w:val="24"/>
          <w:lang w:val="en-GB" w:eastAsia="zh-CN"/>
        </w:rPr>
        <w:t xml:space="preserve"> –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</w:t>
      </w:r>
    </w:p>
    <w:p w14:paraId="1E152DCF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Kiss Geza –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</w:t>
      </w:r>
    </w:p>
    <w:p w14:paraId="2D8B2EAC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Krasznai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Aniko</w:t>
      </w:r>
      <w:proofErr w:type="spellEnd"/>
      <w:r w:rsidRPr="00C63138">
        <w:rPr>
          <w:color w:val="000000"/>
          <w:szCs w:val="24"/>
          <w:lang w:val="en-GB" w:eastAsia="zh-CN"/>
        </w:rPr>
        <w:t xml:space="preserve"> –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</w:t>
      </w:r>
    </w:p>
    <w:p w14:paraId="4F8A5978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Szabo Olga –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</w:t>
      </w:r>
    </w:p>
    <w:p w14:paraId="09973A65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Madar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Calin –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</w:t>
      </w:r>
    </w:p>
    <w:p w14:paraId="09A7FA74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Pataki </w:t>
      </w:r>
      <w:proofErr w:type="spellStart"/>
      <w:r w:rsidRPr="00C63138">
        <w:rPr>
          <w:color w:val="000000"/>
          <w:szCs w:val="24"/>
          <w:lang w:val="en-GB" w:eastAsia="zh-CN"/>
        </w:rPr>
        <w:t>Árpad</w:t>
      </w:r>
      <w:proofErr w:type="spellEnd"/>
      <w:r w:rsidRPr="00C63138">
        <w:rPr>
          <w:color w:val="000000"/>
          <w:szCs w:val="24"/>
          <w:lang w:val="en-GB" w:eastAsia="zh-CN"/>
        </w:rPr>
        <w:t xml:space="preserve"> -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Local; </w:t>
      </w:r>
    </w:p>
    <w:p w14:paraId="0C3FEBBE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Stiube</w:t>
      </w:r>
      <w:proofErr w:type="spellEnd"/>
      <w:r w:rsidRPr="00C63138">
        <w:rPr>
          <w:color w:val="000000"/>
          <w:szCs w:val="24"/>
          <w:lang w:val="en-GB" w:eastAsia="zh-CN"/>
        </w:rPr>
        <w:t xml:space="preserve"> Erika -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Local; </w:t>
      </w:r>
    </w:p>
    <w:p w14:paraId="0B4382F6" w14:textId="77777777" w:rsidR="000975A5" w:rsidRPr="00C63138" w:rsidRDefault="000975A5" w:rsidP="000975A5">
      <w:pPr>
        <w:suppressAutoHyphens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Törő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Gyula</w:t>
      </w:r>
      <w:proofErr w:type="spellEnd"/>
      <w:r w:rsidRPr="00C63138">
        <w:rPr>
          <w:color w:val="000000"/>
          <w:szCs w:val="24"/>
          <w:lang w:val="en-GB" w:eastAsia="zh-CN"/>
        </w:rPr>
        <w:t xml:space="preserve"> -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Local; </w:t>
      </w:r>
    </w:p>
    <w:p w14:paraId="3803CDEA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Tamas Sebastian –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</w:t>
      </w:r>
    </w:p>
    <w:p w14:paraId="04FF6CD8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Kortvelyesi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Laszlo –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</w:t>
      </w:r>
    </w:p>
    <w:p w14:paraId="55FF3DFC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proofErr w:type="spellStart"/>
      <w:r w:rsidRPr="00C63138">
        <w:rPr>
          <w:color w:val="000000"/>
          <w:szCs w:val="24"/>
          <w:lang w:val="en-GB" w:eastAsia="zh-CN"/>
        </w:rPr>
        <w:t>Lucaciu</w:t>
      </w:r>
      <w:proofErr w:type="spellEnd"/>
      <w:r w:rsidRPr="00C63138">
        <w:rPr>
          <w:color w:val="000000"/>
          <w:szCs w:val="24"/>
          <w:lang w:val="en-GB" w:eastAsia="zh-CN"/>
        </w:rPr>
        <w:t xml:space="preserve"> </w:t>
      </w:r>
      <w:proofErr w:type="spellStart"/>
      <w:r w:rsidRPr="00C63138">
        <w:rPr>
          <w:color w:val="000000"/>
          <w:szCs w:val="24"/>
          <w:lang w:val="en-GB" w:eastAsia="zh-CN"/>
        </w:rPr>
        <w:t>Hajnalka</w:t>
      </w:r>
      <w:proofErr w:type="spellEnd"/>
      <w:r w:rsidRPr="00C63138">
        <w:rPr>
          <w:color w:val="000000"/>
          <w:szCs w:val="24"/>
          <w:lang w:val="en-GB" w:eastAsia="zh-CN"/>
        </w:rPr>
        <w:t xml:space="preserve"> –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</w:t>
      </w:r>
    </w:p>
    <w:p w14:paraId="3BF9CA22" w14:textId="77777777" w:rsidR="000975A5" w:rsidRPr="00C63138" w:rsidRDefault="000975A5" w:rsidP="000975A5">
      <w:pPr>
        <w:suppressAutoHyphens/>
        <w:autoSpaceDE w:val="0"/>
        <w:rPr>
          <w:color w:val="000000"/>
          <w:szCs w:val="24"/>
          <w:lang w:val="en-GB" w:eastAsia="zh-CN"/>
        </w:rPr>
      </w:pPr>
      <w:r w:rsidRPr="00C63138">
        <w:rPr>
          <w:color w:val="000000"/>
          <w:szCs w:val="24"/>
          <w:lang w:val="en-GB" w:eastAsia="zh-CN"/>
        </w:rPr>
        <w:t xml:space="preserve">Szabo Iulia Melinda – </w:t>
      </w:r>
      <w:proofErr w:type="spellStart"/>
      <w:r w:rsidRPr="00C63138">
        <w:rPr>
          <w:color w:val="000000"/>
          <w:szCs w:val="24"/>
          <w:lang w:val="en-GB" w:eastAsia="zh-CN"/>
        </w:rPr>
        <w:t>consilier</w:t>
      </w:r>
      <w:proofErr w:type="spellEnd"/>
      <w:r w:rsidRPr="00C63138">
        <w:rPr>
          <w:color w:val="000000"/>
          <w:szCs w:val="24"/>
          <w:lang w:val="en-GB" w:eastAsia="zh-CN"/>
        </w:rPr>
        <w:t xml:space="preserve"> local</w:t>
      </w:r>
    </w:p>
    <w:p w14:paraId="59EB9EDD" w14:textId="77777777" w:rsidR="00AD0E0E" w:rsidRPr="006C25CF" w:rsidRDefault="00AD0E0E" w:rsidP="000E792C">
      <w:pPr>
        <w:suppressAutoHyphens/>
        <w:autoSpaceDE w:val="0"/>
        <w:rPr>
          <w:rFonts w:eastAsia="Arial" w:cs="Times New Roman"/>
          <w:i/>
          <w:szCs w:val="24"/>
          <w:lang w:val="en-US" w:eastAsia="ar-SA"/>
        </w:rPr>
      </w:pPr>
    </w:p>
    <w:p w14:paraId="7B18D4D7" w14:textId="29F55DC4" w:rsidR="00750D40" w:rsidRPr="006C25CF" w:rsidRDefault="00AD0E0E" w:rsidP="00E10CBA">
      <w:pPr>
        <w:suppressAutoHyphens/>
        <w:autoSpaceDE w:val="0"/>
        <w:ind w:firstLine="720"/>
        <w:rPr>
          <w:rFonts w:eastAsia="Arial" w:cs="Times New Roman"/>
          <w:szCs w:val="24"/>
          <w:lang w:val="en-US" w:eastAsia="ar-SA"/>
        </w:rPr>
      </w:pPr>
      <w:proofErr w:type="spellStart"/>
      <w:r w:rsidRPr="006C25CF">
        <w:rPr>
          <w:rFonts w:eastAsia="Arial" w:cs="Times New Roman"/>
          <w:szCs w:val="24"/>
          <w:lang w:val="en-US" w:eastAsia="ar-SA"/>
        </w:rPr>
        <w:t>Subsemnatul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declar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informaţiile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furnizate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sunt complete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şi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corecte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fiecare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detaliu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şi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înţeleg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autoritatea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contractantă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are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dreptul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de a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solicita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scopul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verificării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şi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confirmării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declaraţiilor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,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orice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documente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doveditoare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de care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dispun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. </w:t>
      </w:r>
    </w:p>
    <w:p w14:paraId="451AE293" w14:textId="77777777" w:rsidR="001B710E" w:rsidRPr="006C25CF" w:rsidRDefault="001B710E" w:rsidP="000E792C">
      <w:pPr>
        <w:suppressAutoHyphens/>
        <w:autoSpaceDE w:val="0"/>
        <w:rPr>
          <w:rFonts w:eastAsia="Arial" w:cs="Times New Roman"/>
          <w:szCs w:val="24"/>
          <w:lang w:val="en-US" w:eastAsia="ar-SA"/>
        </w:rPr>
      </w:pPr>
    </w:p>
    <w:p w14:paraId="3F3A5BF4" w14:textId="0C3F7FDC" w:rsidR="00AD0E0E" w:rsidRPr="006C25CF" w:rsidRDefault="00AD0E0E" w:rsidP="00E10CBA">
      <w:pPr>
        <w:suppressAutoHyphens/>
        <w:autoSpaceDE w:val="0"/>
        <w:ind w:firstLine="720"/>
        <w:rPr>
          <w:rFonts w:eastAsia="Arial" w:cs="Times New Roman"/>
          <w:i/>
          <w:szCs w:val="24"/>
          <w:lang w:val="en-US" w:eastAsia="ar-SA"/>
        </w:rPr>
      </w:pPr>
      <w:proofErr w:type="spellStart"/>
      <w:r w:rsidRPr="006C25CF">
        <w:rPr>
          <w:rFonts w:eastAsia="Arial" w:cs="Times New Roman"/>
          <w:szCs w:val="24"/>
          <w:lang w:val="en-US" w:eastAsia="ar-SA"/>
        </w:rPr>
        <w:t>Înţeleg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cazul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care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această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declaraţie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nu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este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conformă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cu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realitatea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sunt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pasibil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de </w:t>
      </w:r>
      <w:proofErr w:type="spellStart"/>
      <w:r w:rsidRPr="006C25CF">
        <w:rPr>
          <w:rFonts w:eastAsia="Arial" w:cs="Times New Roman"/>
          <w:szCs w:val="24"/>
          <w:lang w:val="en-US" w:eastAsia="ar-SA"/>
        </w:rPr>
        <w:t>încălcarea</w:t>
      </w:r>
      <w:proofErr w:type="spellEnd"/>
      <w:r w:rsidRPr="006C25CF">
        <w:rPr>
          <w:rFonts w:eastAsia="Arial" w:cs="Times New Roman"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prevederilor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legislaţiei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penale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privind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falsul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în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 xml:space="preserve"> </w:t>
      </w:r>
      <w:proofErr w:type="spellStart"/>
      <w:r w:rsidRPr="006C25CF">
        <w:rPr>
          <w:rFonts w:eastAsia="Arial" w:cs="Times New Roman"/>
          <w:i/>
          <w:szCs w:val="24"/>
          <w:lang w:val="en-US" w:eastAsia="ar-SA"/>
        </w:rPr>
        <w:t>declaraţii</w:t>
      </w:r>
      <w:proofErr w:type="spellEnd"/>
      <w:r w:rsidRPr="006C25CF">
        <w:rPr>
          <w:rFonts w:eastAsia="Arial" w:cs="Times New Roman"/>
          <w:i/>
          <w:szCs w:val="24"/>
          <w:lang w:val="en-US" w:eastAsia="ar-SA"/>
        </w:rPr>
        <w:t>.</w:t>
      </w:r>
    </w:p>
    <w:p w14:paraId="1B12542B" w14:textId="77777777" w:rsidR="00750D40" w:rsidRPr="006C25CF" w:rsidRDefault="00750D40" w:rsidP="000E792C">
      <w:pPr>
        <w:suppressAutoHyphens/>
        <w:autoSpaceDE w:val="0"/>
        <w:rPr>
          <w:rFonts w:eastAsia="Arial" w:cs="Times New Roman"/>
          <w:i/>
          <w:szCs w:val="24"/>
          <w:lang w:val="en-US" w:eastAsia="ar-SA"/>
        </w:rPr>
      </w:pPr>
    </w:p>
    <w:p w14:paraId="3F2447A8" w14:textId="7566C92A" w:rsidR="00750D40" w:rsidRPr="00412759" w:rsidRDefault="00750D40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Data ………………………………………</w:t>
      </w:r>
      <w:proofErr w:type="gramStart"/>
      <w:r w:rsidRPr="00412759">
        <w:rPr>
          <w:rFonts w:eastAsia="Arial" w:cs="Times New Roman"/>
          <w:iCs/>
          <w:szCs w:val="24"/>
          <w:lang w:val="en-US" w:eastAsia="ar-SA"/>
        </w:rPr>
        <w:t>…..</w:t>
      </w:r>
      <w:proofErr w:type="gramEnd"/>
    </w:p>
    <w:p w14:paraId="0340466C" w14:textId="53DA61F1" w:rsidR="00412759" w:rsidRPr="00412759" w:rsidRDefault="00412759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7BEC4A0B" w14:textId="77777777" w:rsidR="00412759" w:rsidRPr="00412759" w:rsidRDefault="00412759" w:rsidP="000E792C">
      <w:pPr>
        <w:suppressAutoHyphens/>
        <w:autoSpaceDE w:val="0"/>
        <w:rPr>
          <w:rFonts w:eastAsia="Arial" w:cs="Times New Roman"/>
          <w:iCs/>
          <w:szCs w:val="24"/>
          <w:lang w:val="en-US" w:eastAsia="ar-SA"/>
        </w:rPr>
      </w:pPr>
    </w:p>
    <w:p w14:paraId="6E0C152B" w14:textId="2933B144" w:rsidR="00AD0E0E" w:rsidRPr="00412759" w:rsidRDefault="00750D40" w:rsidP="00412759">
      <w:pPr>
        <w:suppressAutoHyphens/>
        <w:autoSpaceDE w:val="0"/>
        <w:jc w:val="right"/>
        <w:rPr>
          <w:rFonts w:eastAsia="Arial" w:cs="Times New Roman"/>
          <w:iCs/>
          <w:szCs w:val="24"/>
          <w:lang w:val="en-US" w:eastAsia="ar-SA"/>
        </w:rPr>
      </w:pPr>
      <w:proofErr w:type="spellStart"/>
      <w:r w:rsidRPr="00412759">
        <w:rPr>
          <w:rFonts w:eastAsia="Arial" w:cs="Times New Roman"/>
          <w:iCs/>
          <w:szCs w:val="24"/>
          <w:lang w:val="en-US" w:eastAsia="ar-SA"/>
        </w:rPr>
        <w:t>Ofertant</w:t>
      </w:r>
      <w:proofErr w:type="spellEnd"/>
      <w:r w:rsidR="00AD0E0E" w:rsidRPr="00412759">
        <w:rPr>
          <w:rFonts w:eastAsia="Arial" w:cs="Times New Roman"/>
          <w:iCs/>
          <w:szCs w:val="24"/>
          <w:lang w:val="en-US" w:eastAsia="ar-SA"/>
        </w:rPr>
        <w:t>,</w:t>
      </w:r>
    </w:p>
    <w:p w14:paraId="6094FC58" w14:textId="65EFC5E2" w:rsidR="00AD0E0E" w:rsidRPr="00412759" w:rsidRDefault="00750D40" w:rsidP="00412759">
      <w:pPr>
        <w:suppressAutoHyphens/>
        <w:autoSpaceDE w:val="0"/>
        <w:jc w:val="right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…………………………………………………..</w:t>
      </w:r>
    </w:p>
    <w:p w14:paraId="29B1E437" w14:textId="7D91099A" w:rsidR="00AD0E0E" w:rsidRPr="00412759" w:rsidRDefault="00AD0E0E" w:rsidP="00412759">
      <w:pPr>
        <w:suppressAutoHyphens/>
        <w:autoSpaceDE w:val="0"/>
        <w:jc w:val="right"/>
        <w:rPr>
          <w:rFonts w:eastAsia="Arial" w:cs="Times New Roman"/>
          <w:iCs/>
          <w:szCs w:val="24"/>
          <w:lang w:val="en-US" w:eastAsia="ar-SA"/>
        </w:rPr>
      </w:pPr>
      <w:r w:rsidRPr="00412759">
        <w:rPr>
          <w:rFonts w:eastAsia="Arial" w:cs="Times New Roman"/>
          <w:iCs/>
          <w:szCs w:val="24"/>
          <w:lang w:val="en-US" w:eastAsia="ar-SA"/>
        </w:rPr>
        <w:t>(</w:t>
      </w:r>
      <w:proofErr w:type="spellStart"/>
      <w:proofErr w:type="gramStart"/>
      <w:r w:rsidRPr="00412759">
        <w:rPr>
          <w:rFonts w:eastAsia="Arial" w:cs="Times New Roman"/>
          <w:iCs/>
          <w:szCs w:val="24"/>
          <w:lang w:val="en-US" w:eastAsia="ar-SA"/>
        </w:rPr>
        <w:t>semnatura</w:t>
      </w:r>
      <w:proofErr w:type="spellEnd"/>
      <w:proofErr w:type="gramEnd"/>
      <w:r w:rsidRPr="00412759">
        <w:rPr>
          <w:rFonts w:eastAsia="Arial" w:cs="Times New Roman"/>
          <w:iCs/>
          <w:szCs w:val="24"/>
          <w:lang w:val="en-US" w:eastAsia="ar-SA"/>
        </w:rPr>
        <w:t xml:space="preserve"> </w:t>
      </w:r>
      <w:proofErr w:type="spellStart"/>
      <w:r w:rsidRPr="00412759">
        <w:rPr>
          <w:rFonts w:eastAsia="Arial" w:cs="Times New Roman"/>
          <w:iCs/>
          <w:szCs w:val="24"/>
          <w:lang w:val="en-US" w:eastAsia="ar-SA"/>
        </w:rPr>
        <w:t>autorizată</w:t>
      </w:r>
      <w:proofErr w:type="spellEnd"/>
      <w:r w:rsidRPr="00412759">
        <w:rPr>
          <w:rFonts w:eastAsia="Arial" w:cs="Times New Roman"/>
          <w:iCs/>
          <w:szCs w:val="24"/>
          <w:lang w:val="en-US" w:eastAsia="ar-SA"/>
        </w:rPr>
        <w:t>)</w:t>
      </w:r>
    </w:p>
    <w:sectPr w:rsidR="00AD0E0E" w:rsidRPr="004127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8CE"/>
    <w:multiLevelType w:val="hybridMultilevel"/>
    <w:tmpl w:val="CBCABA48"/>
    <w:lvl w:ilvl="0" w:tplc="DCD42F2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41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20"/>
    <w:rsid w:val="000019D5"/>
    <w:rsid w:val="00005A74"/>
    <w:rsid w:val="000076E3"/>
    <w:rsid w:val="000110F3"/>
    <w:rsid w:val="0001271E"/>
    <w:rsid w:val="00012C10"/>
    <w:rsid w:val="00020194"/>
    <w:rsid w:val="00026865"/>
    <w:rsid w:val="00027B43"/>
    <w:rsid w:val="000357E7"/>
    <w:rsid w:val="000365B8"/>
    <w:rsid w:val="0004557A"/>
    <w:rsid w:val="000670A1"/>
    <w:rsid w:val="00071DED"/>
    <w:rsid w:val="000862B4"/>
    <w:rsid w:val="0009063E"/>
    <w:rsid w:val="000975A5"/>
    <w:rsid w:val="000A16AF"/>
    <w:rsid w:val="000C1B6A"/>
    <w:rsid w:val="000D216B"/>
    <w:rsid w:val="000D3894"/>
    <w:rsid w:val="000E792C"/>
    <w:rsid w:val="000F1F98"/>
    <w:rsid w:val="0010229F"/>
    <w:rsid w:val="00121639"/>
    <w:rsid w:val="001245F7"/>
    <w:rsid w:val="00157B15"/>
    <w:rsid w:val="00194772"/>
    <w:rsid w:val="001A0DBE"/>
    <w:rsid w:val="001A4CB7"/>
    <w:rsid w:val="001B710E"/>
    <w:rsid w:val="001D0DC4"/>
    <w:rsid w:val="001D752B"/>
    <w:rsid w:val="001F1B4F"/>
    <w:rsid w:val="001F4E42"/>
    <w:rsid w:val="00205BC8"/>
    <w:rsid w:val="00215E3D"/>
    <w:rsid w:val="0022309F"/>
    <w:rsid w:val="0022338F"/>
    <w:rsid w:val="0023022C"/>
    <w:rsid w:val="002315D5"/>
    <w:rsid w:val="00240060"/>
    <w:rsid w:val="002456E2"/>
    <w:rsid w:val="00250E8C"/>
    <w:rsid w:val="002777A8"/>
    <w:rsid w:val="00284E62"/>
    <w:rsid w:val="002933FD"/>
    <w:rsid w:val="00296861"/>
    <w:rsid w:val="002971AC"/>
    <w:rsid w:val="00297F37"/>
    <w:rsid w:val="002A3060"/>
    <w:rsid w:val="002A5041"/>
    <w:rsid w:val="002B5EA9"/>
    <w:rsid w:val="002B77CF"/>
    <w:rsid w:val="002C4601"/>
    <w:rsid w:val="002F3B9E"/>
    <w:rsid w:val="002F6947"/>
    <w:rsid w:val="002F7AF9"/>
    <w:rsid w:val="00307FA6"/>
    <w:rsid w:val="00317682"/>
    <w:rsid w:val="003548C5"/>
    <w:rsid w:val="00380E5C"/>
    <w:rsid w:val="00382ECF"/>
    <w:rsid w:val="0038428E"/>
    <w:rsid w:val="003A36CA"/>
    <w:rsid w:val="003A3A78"/>
    <w:rsid w:val="003A5DE3"/>
    <w:rsid w:val="003B769D"/>
    <w:rsid w:val="003C5BD0"/>
    <w:rsid w:val="003F22EF"/>
    <w:rsid w:val="00412759"/>
    <w:rsid w:val="00422A55"/>
    <w:rsid w:val="00462E7A"/>
    <w:rsid w:val="0047786B"/>
    <w:rsid w:val="004920DB"/>
    <w:rsid w:val="00497D35"/>
    <w:rsid w:val="004A54FD"/>
    <w:rsid w:val="004D2735"/>
    <w:rsid w:val="0051655C"/>
    <w:rsid w:val="00540564"/>
    <w:rsid w:val="00542C08"/>
    <w:rsid w:val="00545454"/>
    <w:rsid w:val="00555226"/>
    <w:rsid w:val="00562450"/>
    <w:rsid w:val="00564AEF"/>
    <w:rsid w:val="0057289F"/>
    <w:rsid w:val="00580485"/>
    <w:rsid w:val="005B505C"/>
    <w:rsid w:val="005B6FED"/>
    <w:rsid w:val="005C3B6C"/>
    <w:rsid w:val="005D4546"/>
    <w:rsid w:val="005D46B0"/>
    <w:rsid w:val="005D6213"/>
    <w:rsid w:val="005D7057"/>
    <w:rsid w:val="00630861"/>
    <w:rsid w:val="006336F1"/>
    <w:rsid w:val="00633D1E"/>
    <w:rsid w:val="00652478"/>
    <w:rsid w:val="00662A41"/>
    <w:rsid w:val="006645A1"/>
    <w:rsid w:val="00677E52"/>
    <w:rsid w:val="006B6D9C"/>
    <w:rsid w:val="006C25CF"/>
    <w:rsid w:val="006D0245"/>
    <w:rsid w:val="006E210D"/>
    <w:rsid w:val="006E5123"/>
    <w:rsid w:val="00710A40"/>
    <w:rsid w:val="007123C2"/>
    <w:rsid w:val="00721531"/>
    <w:rsid w:val="00724B96"/>
    <w:rsid w:val="00724C57"/>
    <w:rsid w:val="00731310"/>
    <w:rsid w:val="0074234B"/>
    <w:rsid w:val="00750D40"/>
    <w:rsid w:val="00753D82"/>
    <w:rsid w:val="00761BA4"/>
    <w:rsid w:val="00766C43"/>
    <w:rsid w:val="00772EF3"/>
    <w:rsid w:val="00773922"/>
    <w:rsid w:val="00797A8B"/>
    <w:rsid w:val="007A740D"/>
    <w:rsid w:val="007C031A"/>
    <w:rsid w:val="007E7A93"/>
    <w:rsid w:val="007F6A65"/>
    <w:rsid w:val="00803C75"/>
    <w:rsid w:val="0080705F"/>
    <w:rsid w:val="00807199"/>
    <w:rsid w:val="00813ECD"/>
    <w:rsid w:val="00820892"/>
    <w:rsid w:val="00824DA1"/>
    <w:rsid w:val="00834AE8"/>
    <w:rsid w:val="00841E4E"/>
    <w:rsid w:val="00855CAF"/>
    <w:rsid w:val="0086213F"/>
    <w:rsid w:val="0086542C"/>
    <w:rsid w:val="00890B30"/>
    <w:rsid w:val="008A101B"/>
    <w:rsid w:val="008A2EC6"/>
    <w:rsid w:val="008B65B2"/>
    <w:rsid w:val="008C3275"/>
    <w:rsid w:val="008C7688"/>
    <w:rsid w:val="008D2DB8"/>
    <w:rsid w:val="008E724D"/>
    <w:rsid w:val="0090703B"/>
    <w:rsid w:val="009142CA"/>
    <w:rsid w:val="00920A77"/>
    <w:rsid w:val="009315A1"/>
    <w:rsid w:val="00933761"/>
    <w:rsid w:val="0094747C"/>
    <w:rsid w:val="00951145"/>
    <w:rsid w:val="009527D5"/>
    <w:rsid w:val="00970372"/>
    <w:rsid w:val="00972573"/>
    <w:rsid w:val="00983EE5"/>
    <w:rsid w:val="009C022E"/>
    <w:rsid w:val="009D5DBF"/>
    <w:rsid w:val="009D7F18"/>
    <w:rsid w:val="009E10F6"/>
    <w:rsid w:val="009E6570"/>
    <w:rsid w:val="00A06B2D"/>
    <w:rsid w:val="00A14094"/>
    <w:rsid w:val="00A16B83"/>
    <w:rsid w:val="00A36ADD"/>
    <w:rsid w:val="00A504FD"/>
    <w:rsid w:val="00A60701"/>
    <w:rsid w:val="00A7473E"/>
    <w:rsid w:val="00A74C19"/>
    <w:rsid w:val="00A75547"/>
    <w:rsid w:val="00A82328"/>
    <w:rsid w:val="00A83020"/>
    <w:rsid w:val="00AA5E68"/>
    <w:rsid w:val="00AA77DB"/>
    <w:rsid w:val="00AD0E0E"/>
    <w:rsid w:val="00B02501"/>
    <w:rsid w:val="00B0260F"/>
    <w:rsid w:val="00B051E6"/>
    <w:rsid w:val="00B16074"/>
    <w:rsid w:val="00B20187"/>
    <w:rsid w:val="00B21FA6"/>
    <w:rsid w:val="00B609C3"/>
    <w:rsid w:val="00B83084"/>
    <w:rsid w:val="00B9726E"/>
    <w:rsid w:val="00BA19B5"/>
    <w:rsid w:val="00BA7BC6"/>
    <w:rsid w:val="00BB3348"/>
    <w:rsid w:val="00BD2BD5"/>
    <w:rsid w:val="00BD759A"/>
    <w:rsid w:val="00BE0229"/>
    <w:rsid w:val="00BE6FC2"/>
    <w:rsid w:val="00BF416D"/>
    <w:rsid w:val="00C029BC"/>
    <w:rsid w:val="00C0300E"/>
    <w:rsid w:val="00C13E6B"/>
    <w:rsid w:val="00C20069"/>
    <w:rsid w:val="00C240BD"/>
    <w:rsid w:val="00C43E70"/>
    <w:rsid w:val="00C61A9C"/>
    <w:rsid w:val="00C65218"/>
    <w:rsid w:val="00C8191A"/>
    <w:rsid w:val="00C9173C"/>
    <w:rsid w:val="00CA6F57"/>
    <w:rsid w:val="00CD2A02"/>
    <w:rsid w:val="00CD2EA0"/>
    <w:rsid w:val="00CD3AC8"/>
    <w:rsid w:val="00CD76C9"/>
    <w:rsid w:val="00D012A9"/>
    <w:rsid w:val="00D0286D"/>
    <w:rsid w:val="00D044A3"/>
    <w:rsid w:val="00D16AB4"/>
    <w:rsid w:val="00D23B39"/>
    <w:rsid w:val="00D24317"/>
    <w:rsid w:val="00D509E1"/>
    <w:rsid w:val="00D51B9B"/>
    <w:rsid w:val="00D75912"/>
    <w:rsid w:val="00D8229E"/>
    <w:rsid w:val="00D95203"/>
    <w:rsid w:val="00D95B20"/>
    <w:rsid w:val="00D96A4F"/>
    <w:rsid w:val="00DB2481"/>
    <w:rsid w:val="00DB4598"/>
    <w:rsid w:val="00DB4C3F"/>
    <w:rsid w:val="00DC072F"/>
    <w:rsid w:val="00DD7B82"/>
    <w:rsid w:val="00DE0888"/>
    <w:rsid w:val="00DE36E0"/>
    <w:rsid w:val="00DE398B"/>
    <w:rsid w:val="00DE4673"/>
    <w:rsid w:val="00DF2BB0"/>
    <w:rsid w:val="00E047D0"/>
    <w:rsid w:val="00E10CBA"/>
    <w:rsid w:val="00E210CF"/>
    <w:rsid w:val="00E268BA"/>
    <w:rsid w:val="00E538D6"/>
    <w:rsid w:val="00E560A6"/>
    <w:rsid w:val="00E56B38"/>
    <w:rsid w:val="00E66F71"/>
    <w:rsid w:val="00E71B0C"/>
    <w:rsid w:val="00E753C0"/>
    <w:rsid w:val="00E8481F"/>
    <w:rsid w:val="00E8635B"/>
    <w:rsid w:val="00E97D1E"/>
    <w:rsid w:val="00EA7AE5"/>
    <w:rsid w:val="00EB4B85"/>
    <w:rsid w:val="00EB7D60"/>
    <w:rsid w:val="00EF60F0"/>
    <w:rsid w:val="00F06605"/>
    <w:rsid w:val="00F115C1"/>
    <w:rsid w:val="00F336BD"/>
    <w:rsid w:val="00F34D6D"/>
    <w:rsid w:val="00F70D37"/>
    <w:rsid w:val="00F87E4D"/>
    <w:rsid w:val="00F928F2"/>
    <w:rsid w:val="00F96104"/>
    <w:rsid w:val="00F97022"/>
    <w:rsid w:val="00FA08F0"/>
    <w:rsid w:val="00FA142F"/>
    <w:rsid w:val="00FB0DDE"/>
    <w:rsid w:val="00FB5BF1"/>
    <w:rsid w:val="00FD4A54"/>
    <w:rsid w:val="00FD544D"/>
    <w:rsid w:val="00FE4612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05B7"/>
  <w15:chartTrackingRefBased/>
  <w15:docId w15:val="{317E43AD-BE5B-4957-B4FB-10CB364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0E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9173C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3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Vasarheli Edina</cp:lastModifiedBy>
  <cp:revision>11</cp:revision>
  <cp:lastPrinted>2023-07-05T06:27:00Z</cp:lastPrinted>
  <dcterms:created xsi:type="dcterms:W3CDTF">2021-02-16T14:11:00Z</dcterms:created>
  <dcterms:modified xsi:type="dcterms:W3CDTF">2023-07-05T06:27:00Z</dcterms:modified>
</cp:coreProperties>
</file>