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510" w14:textId="762FA1C6" w:rsidR="00412759" w:rsidRPr="00412759" w:rsidRDefault="00412759" w:rsidP="00412759">
      <w:pPr>
        <w:suppressAutoHyphens/>
        <w:autoSpaceDE w:val="0"/>
        <w:jc w:val="right"/>
        <w:rPr>
          <w:rFonts w:eastAsia="Arial" w:cs="Times New Roman"/>
          <w:b/>
          <w:bCs/>
          <w:iCs/>
          <w:szCs w:val="24"/>
          <w:lang w:val="en-US" w:eastAsia="ar-SA"/>
        </w:rPr>
      </w:pPr>
      <w:proofErr w:type="spellStart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Anexa</w:t>
      </w:r>
      <w:proofErr w:type="spellEnd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 nr. 2 la </w:t>
      </w:r>
      <w:proofErr w:type="spellStart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Documentația</w:t>
      </w:r>
      <w:proofErr w:type="spellEnd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 de </w:t>
      </w:r>
      <w:proofErr w:type="spellStart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atribuire</w:t>
      </w:r>
      <w:proofErr w:type="spellEnd"/>
    </w:p>
    <w:p w14:paraId="6093EF2B" w14:textId="77777777" w:rsid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AB9344B" w14:textId="1C5E168D" w:rsidR="000E792C" w:rsidRPr="006C25CF" w:rsidRDefault="000E792C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OFERTANT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</w:t>
      </w:r>
    </w:p>
    <w:p w14:paraId="2136C10F" w14:textId="5A3A8C6E" w:rsidR="00AD0E0E" w:rsidRPr="006C25CF" w:rsidRDefault="005D7057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……………………………………………………………….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         </w:t>
      </w:r>
    </w:p>
    <w:p w14:paraId="2B407804" w14:textId="77777777" w:rsidR="00AD0E0E" w:rsidRPr="006C25CF" w:rsidRDefault="00AD0E0E" w:rsidP="006C25CF">
      <w:pPr>
        <w:suppressAutoHyphens/>
        <w:autoSpaceDE w:val="0"/>
        <w:jc w:val="center"/>
        <w:rPr>
          <w:rFonts w:eastAsia="Arial" w:cs="Times New Roman"/>
          <w:iCs/>
          <w:szCs w:val="24"/>
          <w:lang w:val="en-US" w:eastAsia="ar-SA"/>
        </w:rPr>
      </w:pPr>
    </w:p>
    <w:p w14:paraId="6348F7BC" w14:textId="77777777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DECLARAŢIE PRIVIND EVITAREA CONFLICTULUI DE INTERESE POTRIVIT</w:t>
      </w:r>
    </w:p>
    <w:p w14:paraId="0154CFAD" w14:textId="4169080E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ART. </w:t>
      </w:r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321 din OUG nr. 57 / 2019 </w:t>
      </w:r>
      <w:r w:rsid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din </w:t>
      </w:r>
      <w:proofErr w:type="spellStart"/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>Codul</w:t>
      </w:r>
      <w:proofErr w:type="spellEnd"/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 </w:t>
      </w:r>
      <w:proofErr w:type="spellStart"/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>administrativ</w:t>
      </w:r>
      <w:proofErr w:type="spellEnd"/>
    </w:p>
    <w:p w14:paraId="2DAFD44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54EAFEF" w14:textId="77777777" w:rsidR="005D7057" w:rsidRPr="006C25CF" w:rsidRDefault="005D7057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02976D06" w14:textId="5222DF08" w:rsidR="00834AE8" w:rsidRPr="006C25CF" w:rsidRDefault="00AD0E0E" w:rsidP="00E10CBA">
      <w:pPr>
        <w:ind w:firstLine="720"/>
        <w:rPr>
          <w:rFonts w:eastAsia="Arial" w:cs="Times New Roman"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Subsemnatul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r w:rsidR="005D7057" w:rsidRPr="006C25CF">
        <w:rPr>
          <w:rFonts w:eastAsia="Arial" w:cs="Times New Roman"/>
          <w:szCs w:val="24"/>
          <w:lang w:val="en-US" w:eastAsia="ar-SA"/>
        </w:rPr>
        <w:t>……………………………………….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reprezentant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împuternicit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al</w:t>
      </w:r>
      <w:r w:rsidR="005D7057" w:rsidRPr="006C25CF">
        <w:rPr>
          <w:rFonts w:eastAsia="Arial" w:cs="Times New Roman"/>
          <w:szCs w:val="24"/>
          <w:lang w:val="en-US" w:eastAsia="ar-SA"/>
        </w:rPr>
        <w:t xml:space="preserve"> …………………</w:t>
      </w:r>
      <w:r w:rsidR="00E10CBA">
        <w:rPr>
          <w:rFonts w:eastAsia="Arial" w:cs="Times New Roman"/>
          <w:szCs w:val="24"/>
          <w:lang w:val="en-US" w:eastAsia="ar-SA"/>
        </w:rPr>
        <w:t>………</w:t>
      </w:r>
      <w:r w:rsidR="005D7057" w:rsidRPr="006C25CF">
        <w:rPr>
          <w:rFonts w:eastAsia="Arial" w:cs="Times New Roman"/>
          <w:szCs w:val="24"/>
          <w:lang w:val="en-US" w:eastAsia="ar-SA"/>
        </w:rPr>
        <w:t>………….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r w:rsidRPr="006C25CF">
        <w:rPr>
          <w:rFonts w:eastAsia="Arial" w:cs="Times New Roman"/>
          <w:i/>
          <w:iCs/>
          <w:szCs w:val="24"/>
          <w:lang w:val="en-US" w:eastAsia="ar-SA"/>
        </w:rPr>
        <w:t>(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denumirea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>/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numele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și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sediul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>/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adresa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operatorului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economic)</w:t>
      </w:r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calitate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ofertant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la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procedura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r w:rsidR="00834AE8" w:rsidRPr="006C25CF">
        <w:rPr>
          <w:rFonts w:eastAsia="Arial" w:cs="Times New Roman"/>
          <w:szCs w:val="24"/>
          <w:lang w:val="en-US" w:eastAsia="ar-SA"/>
        </w:rPr>
        <w:t xml:space="preserve">de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licitație</w:t>
      </w:r>
      <w:proofErr w:type="spellEnd"/>
      <w:r w:rsidR="00834AE8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="00834AE8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vederea</w:t>
      </w:r>
      <w:proofErr w:type="spellEnd"/>
      <w:r w:rsidR="00834AE8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concesionării</w:t>
      </w:r>
      <w:proofErr w:type="spellEnd"/>
      <w:r w:rsidR="00834AE8" w:rsidRPr="006C25CF">
        <w:rPr>
          <w:rFonts w:eastAsia="Andale Sans UI" w:cs="Times New Roman"/>
          <w:kern w:val="1"/>
        </w:rPr>
        <w:t xml:space="preserve"> unui imobil </w:t>
      </w:r>
      <w:r w:rsidR="001B710E" w:rsidRPr="006C25CF">
        <w:rPr>
          <w:rFonts w:cs="Times New Roman"/>
          <w:i/>
          <w:iCs/>
          <w:szCs w:val="28"/>
        </w:rPr>
        <w:t xml:space="preserve">(„teren în suprafață de </w:t>
      </w:r>
      <w:r w:rsidR="00665112">
        <w:rPr>
          <w:rFonts w:cs="Times New Roman"/>
          <w:i/>
          <w:iCs/>
          <w:szCs w:val="28"/>
        </w:rPr>
        <w:t>491</w:t>
      </w:r>
      <w:r w:rsidR="001B710E" w:rsidRPr="006C25CF">
        <w:rPr>
          <w:rFonts w:cs="Times New Roman"/>
          <w:i/>
          <w:iCs/>
          <w:szCs w:val="28"/>
        </w:rPr>
        <w:t xml:space="preserve"> mp.”) situat în comuna Diosig, strada </w:t>
      </w:r>
      <w:r w:rsidR="00665112">
        <w:rPr>
          <w:rFonts w:cs="Times New Roman"/>
          <w:i/>
          <w:iCs/>
          <w:szCs w:val="28"/>
        </w:rPr>
        <w:t>Oituz f.n</w:t>
      </w:r>
      <w:r w:rsidR="001B710E" w:rsidRPr="006C25CF">
        <w:rPr>
          <w:rFonts w:cs="Times New Roman"/>
          <w:i/>
          <w:iCs/>
          <w:szCs w:val="28"/>
        </w:rPr>
        <w:t xml:space="preserve">.,  judeţul Bihor, înscris in CF nr. </w:t>
      </w:r>
      <w:r w:rsidR="00665112">
        <w:rPr>
          <w:rFonts w:cs="Times New Roman"/>
          <w:i/>
          <w:iCs/>
          <w:szCs w:val="28"/>
        </w:rPr>
        <w:t>50460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</w:p>
    <w:p w14:paraId="1EF887FD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67662C1F" w14:textId="19A6706D" w:rsidR="00AD0E0E" w:rsidRPr="00E10CBA" w:rsidRDefault="00834AE8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D</w:t>
      </w:r>
      <w:r w:rsidR="00AD0E0E" w:rsidRPr="006C25CF">
        <w:rPr>
          <w:rFonts w:eastAsia="Arial" w:cs="Times New Roman"/>
          <w:szCs w:val="24"/>
          <w:lang w:val="en-US" w:eastAsia="ar-SA"/>
        </w:rPr>
        <w:t>eclar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 pe </w:t>
      </w:r>
      <w:proofErr w:type="spellStart"/>
      <w:r w:rsidR="00AD0E0E" w:rsidRPr="006C25CF">
        <w:rPr>
          <w:rFonts w:eastAsia="Arial" w:cs="Times New Roman"/>
          <w:szCs w:val="24"/>
          <w:lang w:val="en-US" w:eastAsia="ar-SA"/>
        </w:rPr>
        <w:t>proprie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6C25CF">
        <w:rPr>
          <w:rFonts w:eastAsia="Arial" w:cs="Times New Roman"/>
          <w:szCs w:val="24"/>
          <w:lang w:val="en-US" w:eastAsia="ar-SA"/>
        </w:rPr>
        <w:t>răspundere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="00AD0E0E" w:rsidRPr="006C25CF">
        <w:rPr>
          <w:rFonts w:eastAsia="Arial" w:cs="Times New Roman"/>
          <w:szCs w:val="24"/>
          <w:lang w:val="en-US" w:eastAsia="ar-SA"/>
        </w:rPr>
        <w:t>următoarele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: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cunoscând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prevederile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art. </w:t>
      </w:r>
      <w:r w:rsidR="00545454" w:rsidRPr="00E10CBA">
        <w:rPr>
          <w:rFonts w:eastAsia="Arial" w:cs="Times New Roman"/>
          <w:iCs/>
          <w:szCs w:val="24"/>
          <w:lang w:val="en-US" w:eastAsia="ar-SA"/>
        </w:rPr>
        <w:t xml:space="preserve">321 din OUG nr. 57/ 2019 </w:t>
      </w:r>
      <w:proofErr w:type="spellStart"/>
      <w:r w:rsidR="00E10CBA">
        <w:rPr>
          <w:rFonts w:eastAsia="Arial" w:cs="Times New Roman"/>
          <w:iCs/>
          <w:szCs w:val="24"/>
          <w:lang w:val="en-US" w:eastAsia="ar-SA"/>
        </w:rPr>
        <w:t>privind</w:t>
      </w:r>
      <w:proofErr w:type="spellEnd"/>
      <w:r w:rsidR="00E10CBA">
        <w:rPr>
          <w:rFonts w:eastAsia="Arial" w:cs="Times New Roman"/>
          <w:iCs/>
          <w:szCs w:val="24"/>
          <w:lang w:val="en-US" w:eastAsia="ar-SA"/>
        </w:rPr>
        <w:t xml:space="preserve"> </w:t>
      </w:r>
      <w:proofErr w:type="spellStart"/>
      <w:r w:rsidR="00545454" w:rsidRPr="00E10CBA">
        <w:rPr>
          <w:rFonts w:eastAsia="Arial" w:cs="Times New Roman"/>
          <w:iCs/>
          <w:szCs w:val="24"/>
          <w:lang w:val="en-US" w:eastAsia="ar-SA"/>
        </w:rPr>
        <w:t>Codul</w:t>
      </w:r>
      <w:proofErr w:type="spellEnd"/>
      <w:r w:rsidR="00545454" w:rsidRPr="00E10CBA">
        <w:rPr>
          <w:rFonts w:eastAsia="Arial" w:cs="Times New Roman"/>
          <w:iCs/>
          <w:szCs w:val="24"/>
          <w:lang w:val="en-US" w:eastAsia="ar-SA"/>
        </w:rPr>
        <w:t xml:space="preserve"> </w:t>
      </w:r>
      <w:proofErr w:type="spellStart"/>
      <w:r w:rsidR="00545454" w:rsidRPr="00E10CBA">
        <w:rPr>
          <w:rFonts w:eastAsia="Arial" w:cs="Times New Roman"/>
          <w:iCs/>
          <w:szCs w:val="24"/>
          <w:lang w:val="en-US" w:eastAsia="ar-SA"/>
        </w:rPr>
        <w:t>administrativ</w:t>
      </w:r>
      <w:proofErr w:type="spellEnd"/>
      <w:r w:rsidR="00545454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şi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componenţa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listei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persoanele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deţin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funcţii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decizie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în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autoritatea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contractantă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privire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la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organizarea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derularea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şi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finalizarea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procedurii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="00545454" w:rsidRPr="00E10CBA">
        <w:rPr>
          <w:rFonts w:eastAsia="Arial" w:cs="Times New Roman"/>
          <w:szCs w:val="24"/>
          <w:lang w:val="en-US" w:eastAsia="ar-SA"/>
        </w:rPr>
        <w:t>licitație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declar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societatea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noastră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nu se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află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în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situaţia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de a fi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exclusă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din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procedură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>.</w:t>
      </w:r>
    </w:p>
    <w:p w14:paraId="7CA1FDF9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55B782F8" w14:textId="77777777" w:rsidR="00AD0E0E" w:rsidRPr="006C25CF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Lista cu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persoanele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deţin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funcţii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decizie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autoritatea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contractantă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privire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la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organizarea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derularea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finalizarea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procedurii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atribuire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>:</w:t>
      </w:r>
    </w:p>
    <w:p w14:paraId="1EBF501A" w14:textId="77777777" w:rsidR="00665112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Mados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Attila-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Ferencz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Primar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7C283889" w14:textId="67425270" w:rsidR="00AD0E0E" w:rsidRPr="006C25CF" w:rsidRDefault="00665112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Onita Ioana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viceprimar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</w:p>
    <w:p w14:paraId="2E0DD4CF" w14:textId="774F7F39" w:rsidR="00AD0E0E" w:rsidRPr="006C25CF" w:rsidRDefault="00545454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Bortiș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Ana - 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>Secretar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general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63A9D88C" w14:textId="29F13148" w:rsidR="00AD0E0E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Vasarheli Edina Adriana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118EA6DC" w14:textId="16A66D42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Sabau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Constantin – administrator public</w:t>
      </w:r>
    </w:p>
    <w:p w14:paraId="4979B44E" w14:textId="4FF5EAF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Hory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Laszló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Sándor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-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principal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5D06F7E5" w14:textId="65AE376E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Karandi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Kinga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Agota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referent de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specialitate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6F60FD41" w14:textId="761B7323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Varga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Anna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superior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2DC918B1" w14:textId="269B498D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Szabó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Emese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superior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16C4FF7E" w14:textId="2E617B31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Kun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Zsolt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– operator calculator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1E8A394D" w14:textId="090EBC47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Todinca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Timea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Eszter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>-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37C4FF1D" w14:textId="20D7A5E5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Erdei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Be</w:t>
      </w:r>
      <w:r w:rsidRPr="006C25CF">
        <w:rPr>
          <w:rFonts w:eastAsia="Calibri" w:cs="Times New Roman"/>
          <w:color w:val="000000" w:themeColor="text1"/>
          <w:szCs w:val="24"/>
          <w:lang w:val="hu-HU" w:eastAsia="zh-CN"/>
        </w:rPr>
        <w:t xml:space="preserve">áta - Noémi </w:t>
      </w:r>
      <w:r w:rsidR="00665112">
        <w:rPr>
          <w:rFonts w:eastAsia="Calibri" w:cs="Times New Roman"/>
          <w:color w:val="000000" w:themeColor="text1"/>
          <w:szCs w:val="24"/>
          <w:lang w:val="hu-HU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hu-HU" w:eastAsia="zh-CN"/>
        </w:rPr>
        <w:t xml:space="preserve">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superior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1B7BC198" w14:textId="2E542106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Roman Maria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superior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 </w:t>
      </w:r>
    </w:p>
    <w:p w14:paraId="75BEB7B0" w14:textId="1D40551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Totfalusi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Eniko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Referent de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specialitate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3099C21D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Hegedus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Diana Lavinia - Manager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Recl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15B8B106" w14:textId="3E54654E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Nagy Erika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696BE887" w14:textId="4DE41F73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Demian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Edit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superior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6BC46978" w14:textId="3BC3455D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Pontos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Claudia Carmen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superior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690F060B" w14:textId="5238C214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Muset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Florentina Corina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29F3FDD2" w14:textId="09FA4BA5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Simon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Noémi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 </w:t>
      </w:r>
    </w:p>
    <w:p w14:paraId="105D3AFC" w14:textId="2F95D768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Iuhos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Erzsébet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–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Referent</w:t>
      </w:r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asistent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63AC814E" w14:textId="0E612396" w:rsidR="00855CA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Hegedüs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Szabolcs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sofer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autospeciala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09BA41C4" w14:textId="4BF6E475" w:rsidR="00855CA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Varga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Augustin – expert pe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problemele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romilor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50722622" w14:textId="3F9ED8FB" w:rsidR="00A82328" w:rsidRDefault="00A82328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Stiube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Viorel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sofer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41572A13" w14:textId="14D11FC7" w:rsidR="00A82328" w:rsidRDefault="00A82328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lastRenderedPageBreak/>
        <w:t xml:space="preserve">Hus Stefan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sofer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autospeciala</w:t>
      </w:r>
      <w:proofErr w:type="spellEnd"/>
      <w:r w:rsidR="00665112">
        <w:rPr>
          <w:rFonts w:eastAsia="Calibri" w:cs="Times New Roman"/>
          <w:color w:val="000000" w:themeColor="text1"/>
          <w:szCs w:val="24"/>
          <w:lang w:val="en-GB" w:eastAsia="zh-CN"/>
        </w:rPr>
        <w:t>;</w:t>
      </w:r>
    </w:p>
    <w:p w14:paraId="3A15681D" w14:textId="3CA47A28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Sabau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Constantin Peter – servant pompier</w:t>
      </w:r>
    </w:p>
    <w:p w14:paraId="0CEF2701" w14:textId="460CD567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Szucs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Tibor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sofer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autospeciala</w:t>
      </w:r>
      <w:proofErr w:type="spellEnd"/>
    </w:p>
    <w:p w14:paraId="03CC4904" w14:textId="28174D10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Gondor Florin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zidar</w:t>
      </w:r>
      <w:proofErr w:type="spellEnd"/>
    </w:p>
    <w:p w14:paraId="1EA83C0D" w14:textId="243CA8F5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Ficsor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Janos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zidar</w:t>
      </w:r>
      <w:proofErr w:type="spellEnd"/>
    </w:p>
    <w:p w14:paraId="64D7E1C2" w14:textId="694FF1F1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Kun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Sandor – electrician</w:t>
      </w:r>
    </w:p>
    <w:p w14:paraId="1178BB63" w14:textId="65EA51C5" w:rsidR="009D5DBF" w:rsidRPr="006C25C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Muta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Attila -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zidar</w:t>
      </w:r>
      <w:proofErr w:type="spellEnd"/>
    </w:p>
    <w:p w14:paraId="05E55A6A" w14:textId="18E6CEB9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Furcsik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Alexandru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Local; </w:t>
      </w:r>
    </w:p>
    <w:p w14:paraId="4D609E68" w14:textId="5BC23CFE" w:rsidR="00AD0E0E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Mészaros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Zoltán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Local; </w:t>
      </w:r>
    </w:p>
    <w:p w14:paraId="45AACF23" w14:textId="7AD0FAD3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Igazsag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Zsolt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3E335CC6" w14:textId="39E7F5E9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Kiss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Geza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12D1BF31" w14:textId="2D5CA6CE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Krasznai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Aniko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5677F5D1" w14:textId="7511FBA9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Szabo Olga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0EA9E835" w14:textId="31C4E2C4" w:rsidR="00AD0E0E" w:rsidRP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Madar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Calin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</w:p>
    <w:p w14:paraId="273DE65D" w14:textId="7AA64A75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Pataki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Árpad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Local; </w:t>
      </w:r>
    </w:p>
    <w:p w14:paraId="03AF3B15" w14:textId="76A4A9E7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Stiube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Erika </w:t>
      </w:r>
      <w:r w:rsidR="008C7688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Local; </w:t>
      </w:r>
    </w:p>
    <w:p w14:paraId="125DE349" w14:textId="5C502AA9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Törő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Gyula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r w:rsidR="008C7688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proofErr w:type="spellStart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Local; </w:t>
      </w:r>
    </w:p>
    <w:p w14:paraId="3037D8AB" w14:textId="40E114ED" w:rsidR="006C25CF" w:rsidRDefault="00855CAF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Tamas Sebastian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15EC9AAC" w14:textId="39255DE6" w:rsidR="000D216B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Kortvelyesi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Laszlo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69902269" w14:textId="0F74D8BE" w:rsidR="000D216B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Lucaciu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Hajnalka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10ABA9D3" w14:textId="4E9AF40D" w:rsidR="000D216B" w:rsidRPr="006C25CF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Szabo Iulia Melinda – </w:t>
      </w:r>
      <w:proofErr w:type="spellStart"/>
      <w:r>
        <w:rPr>
          <w:rFonts w:eastAsia="Calibri" w:cs="Times New Roman"/>
          <w:color w:val="000000" w:themeColor="text1"/>
          <w:szCs w:val="24"/>
          <w:lang w:val="en-GB" w:eastAsia="zh-CN"/>
        </w:rPr>
        <w:t>consilier</w:t>
      </w:r>
      <w:proofErr w:type="spellEnd"/>
      <w:r>
        <w:rPr>
          <w:rFonts w:eastAsia="Calibri" w:cs="Times New Roman"/>
          <w:color w:val="000000" w:themeColor="text1"/>
          <w:szCs w:val="24"/>
          <w:lang w:val="en-GB" w:eastAsia="zh-CN"/>
        </w:rPr>
        <w:t xml:space="preserve"> local</w:t>
      </w:r>
    </w:p>
    <w:p w14:paraId="59EB9ED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7B18D4D7" w14:textId="29F55DC4" w:rsidR="00750D40" w:rsidRPr="006C25CF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Subsemnatul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declar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informaţiile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furnizate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sunt complete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corecte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fiecare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detaliu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înţeleg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autoritatea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contractantă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are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dreptul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a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solicita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scopul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verificării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confirmării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declaraţiilor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orice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documente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doveditoare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care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dispun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. </w:t>
      </w:r>
    </w:p>
    <w:p w14:paraId="451AE293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3F3A5BF4" w14:textId="0C3F7FDC" w:rsidR="00AD0E0E" w:rsidRPr="006C25CF" w:rsidRDefault="00AD0E0E" w:rsidP="00E10CBA">
      <w:pPr>
        <w:suppressAutoHyphens/>
        <w:autoSpaceDE w:val="0"/>
        <w:ind w:firstLine="720"/>
        <w:rPr>
          <w:rFonts w:eastAsia="Arial" w:cs="Times New Roman"/>
          <w:i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Înţeleg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cazul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care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această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declaraţie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nu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este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conformă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realitatea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sunt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pasibil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încălcarea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prevederilor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legislaţiei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penale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privind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falsul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declaraţii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>.</w:t>
      </w:r>
    </w:p>
    <w:p w14:paraId="1B12542B" w14:textId="77777777" w:rsidR="00750D40" w:rsidRPr="006C25CF" w:rsidRDefault="00750D40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3F2447A8" w14:textId="7566C92A" w:rsidR="00750D40" w:rsidRPr="00412759" w:rsidRDefault="00750D40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Data …………………………………………..</w:t>
      </w:r>
    </w:p>
    <w:p w14:paraId="0340466C" w14:textId="53DA61F1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BEC4A0B" w14:textId="77777777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6E0C152B" w14:textId="2933B144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proofErr w:type="spellStart"/>
      <w:r w:rsidRPr="00412759">
        <w:rPr>
          <w:rFonts w:eastAsia="Arial" w:cs="Times New Roman"/>
          <w:iCs/>
          <w:szCs w:val="24"/>
          <w:lang w:val="en-US" w:eastAsia="ar-SA"/>
        </w:rPr>
        <w:t>Ofertant</w:t>
      </w:r>
      <w:proofErr w:type="spellEnd"/>
      <w:r w:rsidR="00AD0E0E" w:rsidRPr="00412759">
        <w:rPr>
          <w:rFonts w:eastAsia="Arial" w:cs="Times New Roman"/>
          <w:iCs/>
          <w:szCs w:val="24"/>
          <w:lang w:val="en-US" w:eastAsia="ar-SA"/>
        </w:rPr>
        <w:t>,</w:t>
      </w:r>
    </w:p>
    <w:p w14:paraId="6094FC58" w14:textId="65EFC5E2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…………………………………………………..</w:t>
      </w:r>
    </w:p>
    <w:p w14:paraId="29B1E437" w14:textId="7D91099A" w:rsidR="00AD0E0E" w:rsidRPr="00412759" w:rsidRDefault="00AD0E0E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(</w:t>
      </w:r>
      <w:proofErr w:type="spellStart"/>
      <w:r w:rsidRPr="00412759">
        <w:rPr>
          <w:rFonts w:eastAsia="Arial" w:cs="Times New Roman"/>
          <w:iCs/>
          <w:szCs w:val="24"/>
          <w:lang w:val="en-US" w:eastAsia="ar-SA"/>
        </w:rPr>
        <w:t>semnatura</w:t>
      </w:r>
      <w:proofErr w:type="spellEnd"/>
      <w:r w:rsidRPr="00412759">
        <w:rPr>
          <w:rFonts w:eastAsia="Arial" w:cs="Times New Roman"/>
          <w:iCs/>
          <w:szCs w:val="24"/>
          <w:lang w:val="en-US" w:eastAsia="ar-SA"/>
        </w:rPr>
        <w:t xml:space="preserve"> </w:t>
      </w:r>
      <w:proofErr w:type="spellStart"/>
      <w:r w:rsidRPr="00412759">
        <w:rPr>
          <w:rFonts w:eastAsia="Arial" w:cs="Times New Roman"/>
          <w:iCs/>
          <w:szCs w:val="24"/>
          <w:lang w:val="en-US" w:eastAsia="ar-SA"/>
        </w:rPr>
        <w:t>autorizată</w:t>
      </w:r>
      <w:proofErr w:type="spellEnd"/>
      <w:r w:rsidRPr="00412759">
        <w:rPr>
          <w:rFonts w:eastAsia="Arial" w:cs="Times New Roman"/>
          <w:iCs/>
          <w:szCs w:val="24"/>
          <w:lang w:val="en-US" w:eastAsia="ar-SA"/>
        </w:rPr>
        <w:t>)</w:t>
      </w:r>
    </w:p>
    <w:sectPr w:rsidR="00AD0E0E" w:rsidRPr="004127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8CE"/>
    <w:multiLevelType w:val="hybridMultilevel"/>
    <w:tmpl w:val="CBCABA48"/>
    <w:lvl w:ilvl="0" w:tplc="DCD42F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20"/>
    <w:rsid w:val="000019D5"/>
    <w:rsid w:val="00005A74"/>
    <w:rsid w:val="000076E3"/>
    <w:rsid w:val="000110F3"/>
    <w:rsid w:val="0001271E"/>
    <w:rsid w:val="00012C10"/>
    <w:rsid w:val="00020194"/>
    <w:rsid w:val="00026865"/>
    <w:rsid w:val="00027B43"/>
    <w:rsid w:val="000357E7"/>
    <w:rsid w:val="000365B8"/>
    <w:rsid w:val="0004557A"/>
    <w:rsid w:val="000670A1"/>
    <w:rsid w:val="00071DED"/>
    <w:rsid w:val="000862B4"/>
    <w:rsid w:val="0009063E"/>
    <w:rsid w:val="000A16AF"/>
    <w:rsid w:val="000C1B6A"/>
    <w:rsid w:val="000D216B"/>
    <w:rsid w:val="000D3894"/>
    <w:rsid w:val="000E792C"/>
    <w:rsid w:val="000F1F98"/>
    <w:rsid w:val="0010229F"/>
    <w:rsid w:val="00121639"/>
    <w:rsid w:val="001245F7"/>
    <w:rsid w:val="00157B15"/>
    <w:rsid w:val="00194772"/>
    <w:rsid w:val="001A0DBE"/>
    <w:rsid w:val="001A4CB7"/>
    <w:rsid w:val="001B710E"/>
    <w:rsid w:val="001D0DC4"/>
    <w:rsid w:val="001D752B"/>
    <w:rsid w:val="001F1B4F"/>
    <w:rsid w:val="00205BC8"/>
    <w:rsid w:val="00215E3D"/>
    <w:rsid w:val="0022309F"/>
    <w:rsid w:val="0022338F"/>
    <w:rsid w:val="0023022C"/>
    <w:rsid w:val="002315D5"/>
    <w:rsid w:val="00240060"/>
    <w:rsid w:val="002456E2"/>
    <w:rsid w:val="00250E8C"/>
    <w:rsid w:val="002777A8"/>
    <w:rsid w:val="00284E62"/>
    <w:rsid w:val="002933FD"/>
    <w:rsid w:val="00296861"/>
    <w:rsid w:val="002971AC"/>
    <w:rsid w:val="00297F37"/>
    <w:rsid w:val="002A3060"/>
    <w:rsid w:val="002A5041"/>
    <w:rsid w:val="002B5EA9"/>
    <w:rsid w:val="002B77CF"/>
    <w:rsid w:val="002C4601"/>
    <w:rsid w:val="002F3B9E"/>
    <w:rsid w:val="002F6947"/>
    <w:rsid w:val="002F7AF9"/>
    <w:rsid w:val="00307FA6"/>
    <w:rsid w:val="00317682"/>
    <w:rsid w:val="003548C5"/>
    <w:rsid w:val="00380E5C"/>
    <w:rsid w:val="00382ECF"/>
    <w:rsid w:val="0038428E"/>
    <w:rsid w:val="003A36CA"/>
    <w:rsid w:val="003A3A78"/>
    <w:rsid w:val="003A5DE3"/>
    <w:rsid w:val="003B769D"/>
    <w:rsid w:val="003C5BD0"/>
    <w:rsid w:val="003F22EF"/>
    <w:rsid w:val="00412759"/>
    <w:rsid w:val="00422A55"/>
    <w:rsid w:val="00462E7A"/>
    <w:rsid w:val="0047786B"/>
    <w:rsid w:val="004920DB"/>
    <w:rsid w:val="00497D35"/>
    <w:rsid w:val="004A54FD"/>
    <w:rsid w:val="004D2735"/>
    <w:rsid w:val="0051655C"/>
    <w:rsid w:val="00540564"/>
    <w:rsid w:val="00542C08"/>
    <w:rsid w:val="00545454"/>
    <w:rsid w:val="00555226"/>
    <w:rsid w:val="00562450"/>
    <w:rsid w:val="00564AEF"/>
    <w:rsid w:val="0057289F"/>
    <w:rsid w:val="00580485"/>
    <w:rsid w:val="005B505C"/>
    <w:rsid w:val="005B6FED"/>
    <w:rsid w:val="005C3B6C"/>
    <w:rsid w:val="005D4546"/>
    <w:rsid w:val="005D46B0"/>
    <w:rsid w:val="005D6213"/>
    <w:rsid w:val="005D7057"/>
    <w:rsid w:val="00630861"/>
    <w:rsid w:val="006336F1"/>
    <w:rsid w:val="00633D1E"/>
    <w:rsid w:val="00652478"/>
    <w:rsid w:val="00662A41"/>
    <w:rsid w:val="006645A1"/>
    <w:rsid w:val="00665112"/>
    <w:rsid w:val="00677E52"/>
    <w:rsid w:val="006B6D9C"/>
    <w:rsid w:val="006C25CF"/>
    <w:rsid w:val="006D0245"/>
    <w:rsid w:val="006E210D"/>
    <w:rsid w:val="006E5123"/>
    <w:rsid w:val="00710A40"/>
    <w:rsid w:val="007123C2"/>
    <w:rsid w:val="00721531"/>
    <w:rsid w:val="00724B96"/>
    <w:rsid w:val="00724C57"/>
    <w:rsid w:val="00731310"/>
    <w:rsid w:val="0074234B"/>
    <w:rsid w:val="00750D40"/>
    <w:rsid w:val="00753D82"/>
    <w:rsid w:val="00761BA4"/>
    <w:rsid w:val="00766C43"/>
    <w:rsid w:val="00772EF3"/>
    <w:rsid w:val="00773922"/>
    <w:rsid w:val="00797A8B"/>
    <w:rsid w:val="007A740D"/>
    <w:rsid w:val="007C031A"/>
    <w:rsid w:val="007E7A93"/>
    <w:rsid w:val="007F6A65"/>
    <w:rsid w:val="00803C75"/>
    <w:rsid w:val="0080705F"/>
    <w:rsid w:val="00807199"/>
    <w:rsid w:val="00813ECD"/>
    <w:rsid w:val="00820892"/>
    <w:rsid w:val="00824DA1"/>
    <w:rsid w:val="00834AE8"/>
    <w:rsid w:val="00841E4E"/>
    <w:rsid w:val="00855CAF"/>
    <w:rsid w:val="0086213F"/>
    <w:rsid w:val="0086542C"/>
    <w:rsid w:val="00890B30"/>
    <w:rsid w:val="008A101B"/>
    <w:rsid w:val="008A2EC6"/>
    <w:rsid w:val="008B65B2"/>
    <w:rsid w:val="008C3275"/>
    <w:rsid w:val="008C7688"/>
    <w:rsid w:val="008D2DB8"/>
    <w:rsid w:val="008E724D"/>
    <w:rsid w:val="0090703B"/>
    <w:rsid w:val="009142CA"/>
    <w:rsid w:val="00920A77"/>
    <w:rsid w:val="009315A1"/>
    <w:rsid w:val="00933761"/>
    <w:rsid w:val="0094747C"/>
    <w:rsid w:val="00951145"/>
    <w:rsid w:val="009527D5"/>
    <w:rsid w:val="00970372"/>
    <w:rsid w:val="00972573"/>
    <w:rsid w:val="00983EE5"/>
    <w:rsid w:val="009C022E"/>
    <w:rsid w:val="009D5DBF"/>
    <w:rsid w:val="009D7F18"/>
    <w:rsid w:val="009E10F6"/>
    <w:rsid w:val="009E6570"/>
    <w:rsid w:val="00A14094"/>
    <w:rsid w:val="00A16B83"/>
    <w:rsid w:val="00A36ADD"/>
    <w:rsid w:val="00A504FD"/>
    <w:rsid w:val="00A60701"/>
    <w:rsid w:val="00A7473E"/>
    <w:rsid w:val="00A74C19"/>
    <w:rsid w:val="00A75547"/>
    <w:rsid w:val="00A82328"/>
    <w:rsid w:val="00A83020"/>
    <w:rsid w:val="00AA5E68"/>
    <w:rsid w:val="00AA77DB"/>
    <w:rsid w:val="00AD0E0E"/>
    <w:rsid w:val="00B02501"/>
    <w:rsid w:val="00B0260F"/>
    <w:rsid w:val="00B051E6"/>
    <w:rsid w:val="00B16074"/>
    <w:rsid w:val="00B20187"/>
    <w:rsid w:val="00B21FA6"/>
    <w:rsid w:val="00B609C3"/>
    <w:rsid w:val="00B83084"/>
    <w:rsid w:val="00B9726E"/>
    <w:rsid w:val="00BA19B5"/>
    <w:rsid w:val="00BA7BC6"/>
    <w:rsid w:val="00BB3348"/>
    <w:rsid w:val="00BD2BD5"/>
    <w:rsid w:val="00BD759A"/>
    <w:rsid w:val="00BE0229"/>
    <w:rsid w:val="00BE6FC2"/>
    <w:rsid w:val="00BF416D"/>
    <w:rsid w:val="00C029BC"/>
    <w:rsid w:val="00C0300E"/>
    <w:rsid w:val="00C13E6B"/>
    <w:rsid w:val="00C20069"/>
    <w:rsid w:val="00C240BD"/>
    <w:rsid w:val="00C35A97"/>
    <w:rsid w:val="00C43E70"/>
    <w:rsid w:val="00C61A9C"/>
    <w:rsid w:val="00C65218"/>
    <w:rsid w:val="00C8191A"/>
    <w:rsid w:val="00C9173C"/>
    <w:rsid w:val="00CA6F57"/>
    <w:rsid w:val="00CD2A02"/>
    <w:rsid w:val="00CD2EA0"/>
    <w:rsid w:val="00CD3AC8"/>
    <w:rsid w:val="00D012A9"/>
    <w:rsid w:val="00D0286D"/>
    <w:rsid w:val="00D044A3"/>
    <w:rsid w:val="00D23B39"/>
    <w:rsid w:val="00D24317"/>
    <w:rsid w:val="00D509E1"/>
    <w:rsid w:val="00D51B9B"/>
    <w:rsid w:val="00D75912"/>
    <w:rsid w:val="00D8229E"/>
    <w:rsid w:val="00D95203"/>
    <w:rsid w:val="00D95B20"/>
    <w:rsid w:val="00D96A4F"/>
    <w:rsid w:val="00DB2481"/>
    <w:rsid w:val="00DB4598"/>
    <w:rsid w:val="00DB4C3F"/>
    <w:rsid w:val="00DC072F"/>
    <w:rsid w:val="00DD7B82"/>
    <w:rsid w:val="00DE0888"/>
    <w:rsid w:val="00DE36E0"/>
    <w:rsid w:val="00DE398B"/>
    <w:rsid w:val="00DE4673"/>
    <w:rsid w:val="00DF2BB0"/>
    <w:rsid w:val="00E047D0"/>
    <w:rsid w:val="00E10CBA"/>
    <w:rsid w:val="00E210CF"/>
    <w:rsid w:val="00E268BA"/>
    <w:rsid w:val="00E538D6"/>
    <w:rsid w:val="00E560A6"/>
    <w:rsid w:val="00E56B38"/>
    <w:rsid w:val="00E66F71"/>
    <w:rsid w:val="00E71B0C"/>
    <w:rsid w:val="00E753C0"/>
    <w:rsid w:val="00E8481F"/>
    <w:rsid w:val="00E8635B"/>
    <w:rsid w:val="00E97D1E"/>
    <w:rsid w:val="00EA7AE5"/>
    <w:rsid w:val="00EB4B85"/>
    <w:rsid w:val="00EB7D60"/>
    <w:rsid w:val="00EF60F0"/>
    <w:rsid w:val="00F06605"/>
    <w:rsid w:val="00F115C1"/>
    <w:rsid w:val="00F336BD"/>
    <w:rsid w:val="00F34D6D"/>
    <w:rsid w:val="00F70D37"/>
    <w:rsid w:val="00F87E4D"/>
    <w:rsid w:val="00F928F2"/>
    <w:rsid w:val="00F96104"/>
    <w:rsid w:val="00F97022"/>
    <w:rsid w:val="00FA08F0"/>
    <w:rsid w:val="00FA142F"/>
    <w:rsid w:val="00FB0DDE"/>
    <w:rsid w:val="00FB5BF1"/>
    <w:rsid w:val="00FD4A54"/>
    <w:rsid w:val="00FD544D"/>
    <w:rsid w:val="00FE4612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05B7"/>
  <w15:chartTrackingRefBased/>
  <w15:docId w15:val="{317E43AD-BE5B-4957-B4FB-10CB364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0E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173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3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Vasarheli Edina</cp:lastModifiedBy>
  <cp:revision>10</cp:revision>
  <cp:lastPrinted>2021-03-08T10:14:00Z</cp:lastPrinted>
  <dcterms:created xsi:type="dcterms:W3CDTF">2021-02-16T14:11:00Z</dcterms:created>
  <dcterms:modified xsi:type="dcterms:W3CDTF">2022-02-14T17:15:00Z</dcterms:modified>
</cp:coreProperties>
</file>